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30" w:rsidRPr="001B76B4" w:rsidRDefault="003A6348" w:rsidP="001B76B4">
      <w:pPr>
        <w:spacing w:after="120" w:line="276" w:lineRule="auto"/>
        <w:jc w:val="center"/>
        <w:rPr>
          <w:rFonts w:ascii="Arial" w:hAnsi="Arial"/>
        </w:rPr>
      </w:pPr>
      <w:r w:rsidRPr="001B76B4">
        <w:rPr>
          <w:rFonts w:ascii="Arial" w:hAnsi="Arial"/>
          <w:b/>
          <w:bCs/>
          <w:color w:val="000000"/>
        </w:rPr>
        <w:t xml:space="preserve">Clerks Report </w:t>
      </w:r>
      <w:r w:rsidR="00F27DE5">
        <w:rPr>
          <w:rFonts w:ascii="Arial" w:hAnsi="Arial"/>
          <w:b/>
          <w:bCs/>
          <w:color w:val="000000"/>
        </w:rPr>
        <w:t>Octo</w:t>
      </w:r>
      <w:r w:rsidR="00CD3DD2" w:rsidRPr="001B76B4">
        <w:rPr>
          <w:rFonts w:ascii="Arial" w:hAnsi="Arial"/>
          <w:b/>
          <w:bCs/>
          <w:color w:val="000000"/>
        </w:rPr>
        <w:t>ber</w:t>
      </w:r>
      <w:r w:rsidR="0014443B" w:rsidRPr="001B76B4">
        <w:rPr>
          <w:rFonts w:ascii="Arial" w:hAnsi="Arial"/>
          <w:b/>
          <w:bCs/>
          <w:color w:val="000000"/>
        </w:rPr>
        <w:t xml:space="preserve"> 2</w:t>
      </w:r>
      <w:r w:rsidRPr="001B76B4">
        <w:rPr>
          <w:rFonts w:ascii="Arial" w:hAnsi="Arial"/>
          <w:b/>
          <w:bCs/>
          <w:color w:val="000000"/>
        </w:rPr>
        <w:t>017</w:t>
      </w:r>
    </w:p>
    <w:p w:rsidR="00915830" w:rsidRDefault="004C37FE" w:rsidP="001B76B4">
      <w:pPr>
        <w:spacing w:after="120" w:line="276" w:lineRule="auto"/>
        <w:rPr>
          <w:rFonts w:ascii="Arial" w:hAnsi="Arial"/>
          <w:b/>
          <w:bCs/>
          <w:color w:val="000000"/>
        </w:rPr>
      </w:pPr>
      <w:r w:rsidRPr="001B76B4">
        <w:rPr>
          <w:rFonts w:ascii="Arial" w:hAnsi="Arial"/>
          <w:b/>
          <w:bCs/>
          <w:color w:val="000000"/>
        </w:rPr>
        <w:t>Action Points Following</w:t>
      </w:r>
      <w:r w:rsidR="009F6F06" w:rsidRPr="001B76B4">
        <w:rPr>
          <w:rFonts w:ascii="Arial" w:hAnsi="Arial"/>
          <w:b/>
          <w:bCs/>
          <w:color w:val="000000"/>
        </w:rPr>
        <w:t xml:space="preserve"> the </w:t>
      </w:r>
      <w:r w:rsidR="00F27DE5">
        <w:rPr>
          <w:rFonts w:ascii="Arial" w:hAnsi="Arial"/>
          <w:b/>
          <w:bCs/>
          <w:color w:val="000000"/>
        </w:rPr>
        <w:t>September</w:t>
      </w:r>
      <w:r w:rsidR="00F82FCA" w:rsidRPr="001B76B4">
        <w:rPr>
          <w:rFonts w:ascii="Arial" w:hAnsi="Arial"/>
          <w:b/>
          <w:bCs/>
          <w:color w:val="000000"/>
        </w:rPr>
        <w:t xml:space="preserve"> </w:t>
      </w:r>
      <w:r w:rsidR="003A6348" w:rsidRPr="001B76B4">
        <w:rPr>
          <w:rFonts w:ascii="Arial" w:hAnsi="Arial"/>
          <w:b/>
          <w:bCs/>
          <w:color w:val="000000"/>
        </w:rPr>
        <w:t>meeting:</w:t>
      </w:r>
    </w:p>
    <w:p w:rsidR="00DC6A7A" w:rsidRPr="00822F42" w:rsidRDefault="00822F42" w:rsidP="001B76B4">
      <w:pPr>
        <w:spacing w:after="120" w:line="276" w:lineRule="auto"/>
        <w:rPr>
          <w:rFonts w:ascii="Arial" w:hAnsi="Arial"/>
          <w:b/>
        </w:rPr>
      </w:pPr>
      <w:r w:rsidRPr="00822F42">
        <w:rPr>
          <w:rFonts w:ascii="Arial" w:hAnsi="Arial"/>
          <w:b/>
        </w:rPr>
        <w:t>Website</w:t>
      </w:r>
    </w:p>
    <w:p w:rsidR="00822F42" w:rsidRDefault="00822F42" w:rsidP="001B76B4">
      <w:pPr>
        <w:spacing w:after="120" w:line="276" w:lineRule="auto"/>
        <w:rPr>
          <w:rFonts w:ascii="Arial" w:hAnsi="Arial"/>
        </w:rPr>
      </w:pPr>
      <w:r>
        <w:rPr>
          <w:rFonts w:ascii="Arial" w:hAnsi="Arial"/>
        </w:rPr>
        <w:t>Out of date material has been deleted.</w:t>
      </w:r>
    </w:p>
    <w:p w:rsidR="00822F42" w:rsidRDefault="00822F42" w:rsidP="001B76B4">
      <w:pPr>
        <w:spacing w:after="120" w:line="276" w:lineRule="auto"/>
        <w:rPr>
          <w:rFonts w:ascii="Arial" w:hAnsi="Arial"/>
        </w:rPr>
      </w:pPr>
      <w:r>
        <w:rPr>
          <w:rFonts w:ascii="Arial" w:hAnsi="Arial"/>
        </w:rPr>
        <w:t>The External Audit information has been uploaded to the Finance section of the website.</w:t>
      </w:r>
    </w:p>
    <w:p w:rsidR="00EB1F3C" w:rsidRPr="00EB1F3C" w:rsidRDefault="00EB1F3C" w:rsidP="001B76B4">
      <w:pPr>
        <w:spacing w:after="120" w:line="276" w:lineRule="auto"/>
        <w:rPr>
          <w:rFonts w:ascii="Arial" w:hAnsi="Arial"/>
          <w:b/>
        </w:rPr>
      </w:pPr>
      <w:r w:rsidRPr="00EB1F3C">
        <w:rPr>
          <w:rFonts w:ascii="Arial" w:hAnsi="Arial"/>
          <w:b/>
        </w:rPr>
        <w:t>Precept</w:t>
      </w:r>
    </w:p>
    <w:p w:rsidR="00EB1F3C" w:rsidRPr="00DC6A7A" w:rsidRDefault="00EB1F3C" w:rsidP="001B76B4">
      <w:pPr>
        <w:spacing w:after="120" w:line="276" w:lineRule="auto"/>
        <w:rPr>
          <w:rFonts w:ascii="Arial" w:hAnsi="Arial"/>
        </w:rPr>
      </w:pPr>
      <w:r>
        <w:rPr>
          <w:rFonts w:ascii="Arial" w:hAnsi="Arial"/>
        </w:rPr>
        <w:t>The second instalment of the precept has been remitted.</w:t>
      </w:r>
    </w:p>
    <w:p w:rsidR="00BA242E" w:rsidRPr="001B76B4" w:rsidRDefault="00BA242E" w:rsidP="001B76B4">
      <w:pPr>
        <w:spacing w:after="120" w:line="276" w:lineRule="auto"/>
        <w:rPr>
          <w:rFonts w:ascii="Arial" w:hAnsi="Arial"/>
          <w:b/>
          <w:bCs/>
          <w:color w:val="000000"/>
        </w:rPr>
      </w:pPr>
      <w:r w:rsidRPr="001B76B4">
        <w:rPr>
          <w:rFonts w:ascii="Arial" w:hAnsi="Arial"/>
          <w:b/>
          <w:bCs/>
          <w:color w:val="000000"/>
        </w:rPr>
        <w:t>Notices and Consultations Received:</w:t>
      </w:r>
    </w:p>
    <w:p w:rsidR="002C708D" w:rsidRDefault="00C23781" w:rsidP="001B76B4">
      <w:pPr>
        <w:spacing w:after="120" w:line="276" w:lineRule="auto"/>
        <w:rPr>
          <w:rFonts w:ascii="Arial" w:hAnsi="Arial"/>
          <w:b/>
          <w:bCs/>
          <w:color w:val="000000"/>
        </w:rPr>
      </w:pPr>
      <w:r w:rsidRPr="001B76B4">
        <w:rPr>
          <w:rFonts w:ascii="Arial" w:hAnsi="Arial"/>
          <w:b/>
          <w:bCs/>
          <w:color w:val="000000"/>
        </w:rPr>
        <w:t>RDC Reports</w:t>
      </w:r>
    </w:p>
    <w:p w:rsidR="00000E1E" w:rsidRPr="00EB1F3C" w:rsidRDefault="00000E1E" w:rsidP="00EB1F3C">
      <w:pPr>
        <w:spacing w:after="120" w:line="276" w:lineRule="auto"/>
        <w:rPr>
          <w:rFonts w:ascii="Arial" w:hAnsi="Arial"/>
          <w:b/>
          <w:bCs/>
          <w:color w:val="000000"/>
        </w:rPr>
      </w:pPr>
      <w:r w:rsidRPr="00EB1F3C">
        <w:rPr>
          <w:rFonts w:ascii="Arial" w:hAnsi="Arial"/>
          <w:b/>
          <w:bCs/>
          <w:color w:val="000000"/>
        </w:rPr>
        <w:t>Parish Precept – Arrangements for the Financial Year 2018/19</w:t>
      </w:r>
    </w:p>
    <w:p w:rsidR="00000E1E" w:rsidRPr="00EB1F3C" w:rsidRDefault="00000E1E" w:rsidP="00EB1F3C">
      <w:pPr>
        <w:spacing w:after="120" w:line="276" w:lineRule="auto"/>
        <w:rPr>
          <w:rFonts w:ascii="Arial" w:hAnsi="Arial"/>
        </w:rPr>
      </w:pPr>
      <w:r w:rsidRPr="00EB1F3C">
        <w:rPr>
          <w:rFonts w:ascii="Arial" w:hAnsi="Arial"/>
        </w:rPr>
        <w:t>The process for setting the Cou</w:t>
      </w:r>
      <w:bookmarkStart w:id="0" w:name="_GoBack"/>
      <w:bookmarkEnd w:id="0"/>
      <w:r w:rsidRPr="00EB1F3C">
        <w:rPr>
          <w:rFonts w:ascii="Arial" w:hAnsi="Arial"/>
        </w:rPr>
        <w:t>ncil Tax for 2018/19 is now underway and I am writing to you at this time in order to seek both your help and your co-operation.</w:t>
      </w:r>
    </w:p>
    <w:p w:rsidR="00000E1E" w:rsidRPr="00FA02EE" w:rsidRDefault="00000E1E" w:rsidP="00EB1F3C">
      <w:pPr>
        <w:spacing w:after="120" w:line="276" w:lineRule="auto"/>
        <w:rPr>
          <w:rFonts w:ascii="Arial" w:hAnsi="Arial"/>
          <w:bCs/>
          <w:color w:val="000000"/>
        </w:rPr>
      </w:pPr>
      <w:r w:rsidRPr="00FA02EE">
        <w:rPr>
          <w:rFonts w:ascii="Arial" w:hAnsi="Arial"/>
          <w:bCs/>
          <w:color w:val="000000"/>
        </w:rPr>
        <w:t>As last year, the Council is holding a consultation meeting with Parishes on the 24 October 2017 at 6.30pm in the Council Offices to discuss the changes and issues of concern to parishes. Further issues will be issued nearer the time.</w:t>
      </w:r>
    </w:p>
    <w:p w:rsidR="00822F42" w:rsidRPr="001B76B4" w:rsidRDefault="00822F42" w:rsidP="00822F42">
      <w:pPr>
        <w:spacing w:after="120" w:line="276" w:lineRule="auto"/>
        <w:rPr>
          <w:rFonts w:ascii="Arial" w:eastAsia="Calibri" w:hAnsi="Arial"/>
          <w:b/>
        </w:rPr>
      </w:pPr>
      <w:r w:rsidRPr="001B76B4">
        <w:rPr>
          <w:rFonts w:ascii="Arial" w:eastAsia="Calibri" w:hAnsi="Arial"/>
          <w:b/>
        </w:rPr>
        <w:t>YLCA Reports</w:t>
      </w:r>
    </w:p>
    <w:p w:rsidR="00822F42" w:rsidRPr="00822F42" w:rsidRDefault="00822F42" w:rsidP="00301B31">
      <w:pPr>
        <w:shd w:val="clear" w:color="auto" w:fill="FFFFFF"/>
        <w:overflowPunct/>
        <w:rPr>
          <w:rFonts w:ascii="Gill Sans MT" w:eastAsia="Times New Roman" w:hAnsi="Gill Sans MT" w:cs="Times New Roman"/>
          <w:b/>
          <w:bCs/>
          <w:color w:val="222222"/>
          <w:lang w:eastAsia="en-GB" w:bidi="ar-SA"/>
        </w:rPr>
      </w:pPr>
      <w:r w:rsidRPr="00822F42">
        <w:rPr>
          <w:rFonts w:ascii="Arial" w:eastAsia="Times New Roman" w:hAnsi="Arial"/>
          <w:b/>
          <w:bCs/>
          <w:color w:val="222222"/>
          <w:lang w:eastAsia="en-GB" w:bidi="ar-SA"/>
        </w:rPr>
        <w:t>RICHMONDSHIRE BRANCH MEETING</w:t>
      </w:r>
    </w:p>
    <w:p w:rsidR="00822F42" w:rsidRPr="00822F42" w:rsidRDefault="00822F42" w:rsidP="00822F42">
      <w:pPr>
        <w:shd w:val="clear" w:color="auto" w:fill="FFFFFF"/>
        <w:overflowPunct/>
        <w:rPr>
          <w:rFonts w:ascii="Arial" w:eastAsia="Times New Roman" w:hAnsi="Arial"/>
          <w:color w:val="222222"/>
          <w:lang w:eastAsia="en-GB" w:bidi="ar-SA"/>
        </w:rPr>
      </w:pPr>
      <w:r w:rsidRPr="00822F42">
        <w:rPr>
          <w:rFonts w:ascii="Arial" w:eastAsia="Times New Roman" w:hAnsi="Arial"/>
          <w:color w:val="222222"/>
          <w:lang w:eastAsia="en-GB" w:bidi="ar-SA"/>
        </w:rPr>
        <w:t> </w:t>
      </w:r>
    </w:p>
    <w:p w:rsidR="00822F42" w:rsidRPr="00822F42" w:rsidRDefault="00822F42" w:rsidP="00822F42">
      <w:pPr>
        <w:shd w:val="clear" w:color="auto" w:fill="FFFFFF"/>
        <w:overflowPunct/>
        <w:jc w:val="center"/>
        <w:rPr>
          <w:rFonts w:ascii="Arial" w:eastAsia="Times New Roman" w:hAnsi="Arial"/>
          <w:color w:val="222222"/>
          <w:lang w:eastAsia="en-GB" w:bidi="ar-SA"/>
        </w:rPr>
      </w:pPr>
      <w:r w:rsidRPr="00822F42">
        <w:rPr>
          <w:rFonts w:ascii="Arial" w:eastAsia="Times New Roman" w:hAnsi="Arial"/>
          <w:bCs/>
          <w:color w:val="222222"/>
          <w:lang w:eastAsia="en-GB" w:bidi="ar-SA"/>
        </w:rPr>
        <w:t xml:space="preserve">The next meeting of the </w:t>
      </w:r>
      <w:proofErr w:type="spellStart"/>
      <w:r w:rsidRPr="00822F42">
        <w:rPr>
          <w:rFonts w:ascii="Arial" w:eastAsia="Times New Roman" w:hAnsi="Arial"/>
          <w:bCs/>
          <w:color w:val="222222"/>
          <w:lang w:eastAsia="en-GB" w:bidi="ar-SA"/>
        </w:rPr>
        <w:t>Richmondshire</w:t>
      </w:r>
      <w:proofErr w:type="spellEnd"/>
      <w:r w:rsidRPr="00822F42">
        <w:rPr>
          <w:rFonts w:ascii="Arial" w:eastAsia="Times New Roman" w:hAnsi="Arial"/>
          <w:bCs/>
          <w:color w:val="222222"/>
          <w:lang w:eastAsia="en-GB" w:bidi="ar-SA"/>
        </w:rPr>
        <w:t xml:space="preserve"> Branch of the YLCA will be held on</w:t>
      </w:r>
    </w:p>
    <w:p w:rsidR="00822F42" w:rsidRPr="00822F42" w:rsidRDefault="00822F42" w:rsidP="00822F42">
      <w:pPr>
        <w:shd w:val="clear" w:color="auto" w:fill="FFFFFF"/>
        <w:overflowPunct/>
        <w:jc w:val="center"/>
        <w:rPr>
          <w:rFonts w:ascii="Arial" w:eastAsia="Times New Roman" w:hAnsi="Arial"/>
          <w:color w:val="222222"/>
          <w:lang w:eastAsia="en-GB" w:bidi="ar-SA"/>
        </w:rPr>
      </w:pPr>
      <w:r w:rsidRPr="00822F42">
        <w:rPr>
          <w:rFonts w:ascii="Arial" w:eastAsia="Times New Roman" w:hAnsi="Arial"/>
          <w:bCs/>
          <w:color w:val="222222"/>
          <w:lang w:eastAsia="en-GB" w:bidi="ar-SA"/>
        </w:rPr>
        <w:t>THURSDAY, 12 OCTOBER 2017</w:t>
      </w:r>
    </w:p>
    <w:p w:rsidR="00822F42" w:rsidRPr="00822F42" w:rsidRDefault="00822F42" w:rsidP="00822F42">
      <w:pPr>
        <w:shd w:val="clear" w:color="auto" w:fill="FFFFFF"/>
        <w:overflowPunct/>
        <w:jc w:val="center"/>
        <w:rPr>
          <w:rFonts w:ascii="Arial" w:eastAsia="Times New Roman" w:hAnsi="Arial"/>
          <w:color w:val="222222"/>
          <w:lang w:eastAsia="en-GB" w:bidi="ar-SA"/>
        </w:rPr>
      </w:pPr>
      <w:r w:rsidRPr="00822F42">
        <w:rPr>
          <w:rFonts w:ascii="Arial" w:eastAsia="Times New Roman" w:hAnsi="Arial"/>
          <w:bCs/>
          <w:color w:val="222222"/>
          <w:lang w:eastAsia="en-GB" w:bidi="ar-SA"/>
        </w:rPr>
        <w:t>AT 7.00PM</w:t>
      </w:r>
    </w:p>
    <w:p w:rsidR="00822F42" w:rsidRPr="00822F42" w:rsidRDefault="00822F42" w:rsidP="00822F42">
      <w:pPr>
        <w:shd w:val="clear" w:color="auto" w:fill="FFFFFF"/>
        <w:overflowPunct/>
        <w:jc w:val="center"/>
        <w:rPr>
          <w:rFonts w:ascii="Arial" w:eastAsia="Times New Roman" w:hAnsi="Arial"/>
          <w:color w:val="222222"/>
          <w:lang w:eastAsia="en-GB" w:bidi="ar-SA"/>
        </w:rPr>
      </w:pPr>
      <w:r w:rsidRPr="00822F42">
        <w:rPr>
          <w:rFonts w:ascii="Arial" w:eastAsia="Times New Roman" w:hAnsi="Arial"/>
          <w:bCs/>
          <w:color w:val="222222"/>
          <w:lang w:eastAsia="en-GB" w:bidi="ar-SA"/>
        </w:rPr>
        <w:t>IN PATRICK BROMPTON VILLAGE HALL,</w:t>
      </w:r>
    </w:p>
    <w:p w:rsidR="00822F42" w:rsidRPr="00822F42" w:rsidRDefault="00822F42" w:rsidP="00822F42">
      <w:pPr>
        <w:shd w:val="clear" w:color="auto" w:fill="FFFFFF"/>
        <w:overflowPunct/>
        <w:jc w:val="center"/>
        <w:rPr>
          <w:rFonts w:ascii="Arial" w:eastAsia="Times New Roman" w:hAnsi="Arial"/>
          <w:color w:val="222222"/>
          <w:lang w:eastAsia="en-GB" w:bidi="ar-SA"/>
        </w:rPr>
      </w:pPr>
      <w:r w:rsidRPr="00822F42">
        <w:rPr>
          <w:rFonts w:ascii="Arial" w:eastAsia="Times New Roman" w:hAnsi="Arial"/>
          <w:bCs/>
          <w:color w:val="222222"/>
          <w:lang w:eastAsia="en-GB" w:bidi="ar-SA"/>
        </w:rPr>
        <w:t>THE OLD SCHOOLROOM,</w:t>
      </w:r>
    </w:p>
    <w:p w:rsidR="00822F42" w:rsidRPr="00822F42" w:rsidRDefault="00301B31" w:rsidP="00822F42">
      <w:pPr>
        <w:shd w:val="clear" w:color="auto" w:fill="FFFFFF"/>
        <w:overflowPunct/>
        <w:jc w:val="center"/>
        <w:rPr>
          <w:rFonts w:ascii="Arial" w:eastAsia="Times New Roman" w:hAnsi="Arial"/>
          <w:color w:val="222222"/>
          <w:lang w:eastAsia="en-GB" w:bidi="ar-SA"/>
        </w:rPr>
      </w:pPr>
      <w:r w:rsidRPr="00301B31">
        <w:rPr>
          <w:rFonts w:ascii="Arial" w:eastAsia="Times New Roman" w:hAnsi="Arial"/>
          <w:bCs/>
          <w:color w:val="222222"/>
          <w:lang w:eastAsia="en-GB" w:bidi="ar-SA"/>
        </w:rPr>
        <w:t>PATRICK BROMPTON, BEDALE, DL8 1JQ</w:t>
      </w:r>
    </w:p>
    <w:p w:rsidR="00822F42" w:rsidRPr="00822F42" w:rsidRDefault="00822F42" w:rsidP="00822F42">
      <w:pPr>
        <w:shd w:val="clear" w:color="auto" w:fill="FFFFFF"/>
        <w:overflowPunct/>
        <w:jc w:val="center"/>
        <w:rPr>
          <w:rFonts w:ascii="Arial" w:eastAsia="Times New Roman" w:hAnsi="Arial"/>
          <w:color w:val="222222"/>
          <w:lang w:eastAsia="en-GB" w:bidi="ar-SA"/>
        </w:rPr>
      </w:pPr>
      <w:r w:rsidRPr="00822F42">
        <w:rPr>
          <w:rFonts w:ascii="Arial" w:eastAsia="Times New Roman" w:hAnsi="Arial"/>
          <w:bCs/>
          <w:color w:val="222222"/>
          <w:lang w:eastAsia="en-GB" w:bidi="ar-SA"/>
        </w:rPr>
        <w:t>(It is adjacent to the churchyard)</w:t>
      </w:r>
    </w:p>
    <w:p w:rsidR="005502C2" w:rsidRPr="005502C2" w:rsidRDefault="005502C2" w:rsidP="00301B31">
      <w:pPr>
        <w:spacing w:after="120" w:line="276" w:lineRule="auto"/>
        <w:rPr>
          <w:rFonts w:ascii="Arial" w:hAnsi="Arial"/>
          <w:b/>
          <w:bCs/>
          <w:color w:val="000000"/>
        </w:rPr>
      </w:pPr>
      <w:r w:rsidRPr="005502C2">
        <w:rPr>
          <w:rFonts w:ascii="Arial" w:hAnsi="Arial"/>
          <w:b/>
          <w:bCs/>
          <w:color w:val="000000"/>
        </w:rPr>
        <w:t>Housing and neighbourhood planning</w:t>
      </w:r>
    </w:p>
    <w:p w:rsidR="005502C2" w:rsidRPr="005502C2" w:rsidRDefault="005502C2" w:rsidP="00FA02EE">
      <w:pPr>
        <w:shd w:val="clear" w:color="auto" w:fill="FFFFFF"/>
        <w:overflowPunct/>
        <w:spacing w:after="240"/>
        <w:ind w:left="284"/>
        <w:rPr>
          <w:rFonts w:ascii="Arial" w:eastAsia="Times New Roman" w:hAnsi="Arial"/>
          <w:color w:val="000000"/>
          <w:lang w:eastAsia="en-GB" w:bidi="ar-SA"/>
        </w:rPr>
      </w:pPr>
      <w:r w:rsidRPr="005502C2">
        <w:rPr>
          <w:rFonts w:ascii="Symbol" w:eastAsia="Times New Roman" w:hAnsi="Symbol"/>
          <w:color w:val="auto"/>
          <w:lang w:val="en" w:eastAsia="en-GB" w:bidi="ar-SA"/>
        </w:rPr>
        <w:t></w:t>
      </w:r>
      <w:r w:rsidRPr="005502C2">
        <w:rPr>
          <w:rFonts w:ascii="Times New Roman" w:eastAsia="Times New Roman" w:hAnsi="Times New Roman" w:cs="Times New Roman"/>
          <w:color w:val="auto"/>
          <w:sz w:val="14"/>
          <w:szCs w:val="14"/>
          <w:lang w:val="en" w:eastAsia="en-GB" w:bidi="ar-SA"/>
        </w:rPr>
        <w:t>         </w:t>
      </w:r>
      <w:proofErr w:type="gramStart"/>
      <w:r w:rsidRPr="005502C2">
        <w:rPr>
          <w:rFonts w:ascii="Calibri" w:eastAsia="Times New Roman" w:hAnsi="Calibri" w:cs="Calibri"/>
          <w:color w:val="000000"/>
          <w:lang w:eastAsia="en-GB" w:bidi="ar-SA"/>
        </w:rPr>
        <w:t>Following</w:t>
      </w:r>
      <w:proofErr w:type="gramEnd"/>
      <w:r w:rsidRPr="005502C2">
        <w:rPr>
          <w:rFonts w:ascii="Calibri" w:eastAsia="Times New Roman" w:hAnsi="Calibri" w:cs="Calibri"/>
          <w:color w:val="000000"/>
          <w:lang w:eastAsia="en-GB" w:bidi="ar-SA"/>
        </w:rPr>
        <w:t xml:space="preserve"> the publication of their housing White </w:t>
      </w:r>
      <w:r w:rsidRPr="005502C2">
        <w:rPr>
          <w:rFonts w:ascii="Calibri" w:eastAsia="Times New Roman" w:hAnsi="Calibri" w:cs="Calibri"/>
          <w:color w:val="auto"/>
          <w:lang w:eastAsia="en-GB" w:bidi="ar-SA"/>
        </w:rPr>
        <w:t>Paper, DCLG has </w:t>
      </w:r>
      <w:r w:rsidRPr="005502C2">
        <w:rPr>
          <w:rFonts w:ascii="Calibri" w:eastAsia="Times New Roman" w:hAnsi="Calibri" w:cs="Calibri"/>
          <w:color w:val="000000"/>
          <w:lang w:eastAsia="en-GB" w:bidi="ar-SA"/>
        </w:rPr>
        <w:t xml:space="preserve">now launched a </w:t>
      </w:r>
      <w:r w:rsidR="00FA02EE">
        <w:rPr>
          <w:rFonts w:ascii="Calibri" w:eastAsia="Times New Roman" w:hAnsi="Calibri" w:cs="Calibri"/>
          <w:color w:val="000000"/>
          <w:lang w:eastAsia="en-GB" w:bidi="ar-SA"/>
        </w:rPr>
        <w:t>c</w:t>
      </w:r>
      <w:r w:rsidRPr="005502C2">
        <w:rPr>
          <w:rFonts w:ascii="Calibri" w:eastAsia="Times New Roman" w:hAnsi="Calibri" w:cs="Calibri"/>
          <w:color w:val="000000"/>
          <w:lang w:eastAsia="en-GB" w:bidi="ar-SA"/>
        </w:rPr>
        <w:t>onsultation</w:t>
      </w:r>
      <w:r w:rsidR="00FA02EE">
        <w:rPr>
          <w:rFonts w:ascii="Calibri" w:eastAsia="Times New Roman" w:hAnsi="Calibri" w:cs="Calibri"/>
          <w:color w:val="000000"/>
          <w:lang w:eastAsia="en-GB" w:bidi="ar-SA"/>
        </w:rPr>
        <w:t xml:space="preserve"> </w:t>
      </w:r>
      <w:hyperlink r:id="rId8" w:tgtFrame="_blank" w:history="1">
        <w:r w:rsidRPr="005502C2">
          <w:rPr>
            <w:rFonts w:ascii="Calibri" w:eastAsia="Times New Roman" w:hAnsi="Calibri" w:cs="Calibri"/>
            <w:color w:val="1155CC"/>
            <w:u w:val="single"/>
            <w:lang w:eastAsia="en-GB" w:bidi="ar-SA"/>
          </w:rPr>
          <w:t>‘Planning for the right homes in the right places: consultation proposals’</w:t>
        </w:r>
      </w:hyperlink>
      <w:r w:rsidR="00FA02EE">
        <w:rPr>
          <w:rFonts w:ascii="Calibri" w:eastAsia="Times New Roman" w:hAnsi="Calibri" w:cs="Calibri"/>
          <w:color w:val="000000"/>
          <w:lang w:eastAsia="en-GB" w:bidi="ar-SA"/>
        </w:rPr>
        <w:t xml:space="preserve"> </w:t>
      </w:r>
      <w:r w:rsidRPr="005502C2">
        <w:rPr>
          <w:rFonts w:ascii="Calibri" w:eastAsia="Times New Roman" w:hAnsi="Calibri" w:cs="Calibri"/>
          <w:color w:val="000000"/>
          <w:lang w:eastAsia="en-GB" w:bidi="ar-SA"/>
        </w:rPr>
        <w:t>with proposed changes to planning policy design and legislation. Our</w:t>
      </w:r>
      <w:r w:rsidR="00FA02EE">
        <w:rPr>
          <w:rFonts w:ascii="Calibri" w:eastAsia="Times New Roman" w:hAnsi="Calibri" w:cs="Calibri"/>
          <w:color w:val="000000"/>
          <w:lang w:eastAsia="en-GB" w:bidi="ar-SA"/>
        </w:rPr>
        <w:t xml:space="preserve"> </w:t>
      </w:r>
      <w:hyperlink r:id="rId9" w:tgtFrame="_blank" w:history="1">
        <w:r w:rsidRPr="005502C2">
          <w:rPr>
            <w:rFonts w:ascii="Calibri" w:eastAsia="Times New Roman" w:hAnsi="Calibri" w:cs="Calibri"/>
            <w:color w:val="1155CC"/>
            <w:u w:val="single"/>
            <w:lang w:eastAsia="en-GB" w:bidi="ar-SA"/>
          </w:rPr>
          <w:t xml:space="preserve">policy consultation briefing in the </w:t>
        </w:r>
        <w:proofErr w:type="gramStart"/>
        <w:r w:rsidRPr="005502C2">
          <w:rPr>
            <w:rFonts w:ascii="Calibri" w:eastAsia="Times New Roman" w:hAnsi="Calibri" w:cs="Calibri"/>
            <w:color w:val="1155CC"/>
            <w:u w:val="single"/>
            <w:lang w:eastAsia="en-GB" w:bidi="ar-SA"/>
          </w:rPr>
          <w:t>members</w:t>
        </w:r>
        <w:proofErr w:type="gramEnd"/>
        <w:r w:rsidRPr="005502C2">
          <w:rPr>
            <w:rFonts w:ascii="Calibri" w:eastAsia="Times New Roman" w:hAnsi="Calibri" w:cs="Calibri"/>
            <w:color w:val="1155CC"/>
            <w:u w:val="single"/>
            <w:lang w:eastAsia="en-GB" w:bidi="ar-SA"/>
          </w:rPr>
          <w:t xml:space="preserve"> area of the NALC website</w:t>
        </w:r>
      </w:hyperlink>
      <w:r w:rsidR="00FA02EE">
        <w:rPr>
          <w:rFonts w:ascii="Calibri" w:eastAsia="Times New Roman" w:hAnsi="Calibri" w:cs="Calibri"/>
          <w:color w:val="000000"/>
          <w:lang w:eastAsia="en-GB" w:bidi="ar-SA"/>
        </w:rPr>
        <w:t xml:space="preserve"> </w:t>
      </w:r>
      <w:r w:rsidRPr="005502C2">
        <w:rPr>
          <w:rFonts w:ascii="Calibri" w:eastAsia="Times New Roman" w:hAnsi="Calibri" w:cs="Calibri"/>
          <w:color w:val="000000"/>
          <w:lang w:eastAsia="en-GB" w:bidi="ar-SA"/>
        </w:rPr>
        <w:t>explains more and invites you to tell us what you think about the proposals, so can I urge you to take a few minutes to read and respond.</w:t>
      </w:r>
    </w:p>
    <w:p w:rsidR="00822F42" w:rsidRPr="00301B31" w:rsidRDefault="00301B31" w:rsidP="001B76B4">
      <w:pPr>
        <w:spacing w:after="120" w:line="276" w:lineRule="auto"/>
        <w:rPr>
          <w:rFonts w:ascii="Arial" w:hAnsi="Arial"/>
          <w:b/>
          <w:bCs/>
          <w:color w:val="000000"/>
        </w:rPr>
      </w:pPr>
      <w:r w:rsidRPr="00301B31">
        <w:rPr>
          <w:rFonts w:ascii="Arial" w:hAnsi="Arial"/>
          <w:b/>
          <w:bCs/>
          <w:color w:val="000000"/>
        </w:rPr>
        <w:t>White Rose Update</w:t>
      </w:r>
    </w:p>
    <w:p w:rsidR="00301B31" w:rsidRDefault="00301B31" w:rsidP="001B76B4">
      <w:pPr>
        <w:spacing w:after="120" w:line="276" w:lineRule="auto"/>
        <w:rPr>
          <w:rFonts w:ascii="Arial" w:hAnsi="Arial"/>
          <w:bCs/>
          <w:color w:val="000000"/>
        </w:rPr>
      </w:pPr>
      <w:r>
        <w:rPr>
          <w:rFonts w:ascii="Arial" w:hAnsi="Arial"/>
          <w:bCs/>
          <w:color w:val="000000"/>
        </w:rPr>
        <w:t>The September edition of the White Rose update is attached.</w:t>
      </w:r>
    </w:p>
    <w:p w:rsidR="00822F42" w:rsidRPr="001B76B4" w:rsidRDefault="00822F42" w:rsidP="00822F42">
      <w:pPr>
        <w:spacing w:after="120" w:line="276" w:lineRule="auto"/>
        <w:rPr>
          <w:rFonts w:ascii="Arial" w:eastAsia="Calibri" w:hAnsi="Arial"/>
          <w:b/>
        </w:rPr>
      </w:pPr>
      <w:r w:rsidRPr="001B76B4">
        <w:rPr>
          <w:rFonts w:ascii="Arial" w:eastAsia="Calibri" w:hAnsi="Arial"/>
          <w:b/>
        </w:rPr>
        <w:t>NHS Reports</w:t>
      </w:r>
    </w:p>
    <w:p w:rsidR="00822F42" w:rsidRPr="001B76B4" w:rsidRDefault="00822F42" w:rsidP="00822F42">
      <w:pPr>
        <w:spacing w:after="120" w:line="276" w:lineRule="auto"/>
        <w:rPr>
          <w:rFonts w:ascii="Arial" w:eastAsia="Times New Roman" w:hAnsi="Arial"/>
          <w:lang w:eastAsia="en-GB"/>
        </w:rPr>
      </w:pPr>
      <w:r w:rsidRPr="001B76B4">
        <w:rPr>
          <w:rFonts w:ascii="Arial" w:eastAsia="Times New Roman" w:hAnsi="Arial"/>
          <w:lang w:eastAsia="en-GB"/>
        </w:rPr>
        <w:t>Please see Parish Council website</w:t>
      </w:r>
      <w:r>
        <w:rPr>
          <w:rFonts w:ascii="Arial" w:eastAsia="Times New Roman" w:hAnsi="Arial"/>
          <w:lang w:eastAsia="en-GB"/>
        </w:rPr>
        <w:t xml:space="preserve"> Latest News section</w:t>
      </w:r>
      <w:r w:rsidRPr="001B76B4">
        <w:rPr>
          <w:rFonts w:ascii="Arial" w:eastAsia="Times New Roman" w:hAnsi="Arial"/>
          <w:lang w:eastAsia="en-GB"/>
        </w:rPr>
        <w:t xml:space="preserve"> for details</w:t>
      </w:r>
      <w:r>
        <w:rPr>
          <w:rFonts w:ascii="Arial" w:eastAsia="Times New Roman" w:hAnsi="Arial"/>
          <w:lang w:eastAsia="en-GB"/>
        </w:rPr>
        <w:t>.</w:t>
      </w:r>
    </w:p>
    <w:p w:rsidR="00822F42" w:rsidRPr="001B76B4" w:rsidRDefault="00822F42" w:rsidP="00822F42">
      <w:pPr>
        <w:spacing w:after="120" w:line="276" w:lineRule="auto"/>
        <w:rPr>
          <w:rFonts w:ascii="Arial" w:eastAsia="Calibri" w:hAnsi="Arial"/>
          <w:b/>
        </w:rPr>
      </w:pPr>
      <w:r w:rsidRPr="001B76B4">
        <w:rPr>
          <w:rFonts w:ascii="Arial" w:eastAsia="Calibri" w:hAnsi="Arial"/>
          <w:b/>
        </w:rPr>
        <w:t>Highways Reports</w:t>
      </w:r>
    </w:p>
    <w:p w:rsidR="00822F42" w:rsidRPr="001B76B4" w:rsidRDefault="00822F42" w:rsidP="00822F42">
      <w:pPr>
        <w:spacing w:after="120" w:line="276" w:lineRule="auto"/>
        <w:rPr>
          <w:rFonts w:ascii="Arial" w:eastAsia="Times New Roman" w:hAnsi="Arial"/>
          <w:lang w:eastAsia="en-GB"/>
        </w:rPr>
      </w:pPr>
      <w:r w:rsidRPr="001B76B4">
        <w:rPr>
          <w:rFonts w:ascii="Arial" w:eastAsia="Times New Roman" w:hAnsi="Arial"/>
          <w:lang w:eastAsia="en-GB"/>
        </w:rPr>
        <w:t>Please see Parish Council website</w:t>
      </w:r>
      <w:r>
        <w:rPr>
          <w:rFonts w:ascii="Arial" w:eastAsia="Times New Roman" w:hAnsi="Arial"/>
          <w:lang w:eastAsia="en-GB"/>
        </w:rPr>
        <w:t xml:space="preserve"> Latest News section</w:t>
      </w:r>
      <w:r w:rsidRPr="001B76B4">
        <w:rPr>
          <w:rFonts w:ascii="Arial" w:eastAsia="Times New Roman" w:hAnsi="Arial"/>
          <w:lang w:eastAsia="en-GB"/>
        </w:rPr>
        <w:t xml:space="preserve"> for details</w:t>
      </w:r>
      <w:r>
        <w:rPr>
          <w:rFonts w:ascii="Arial" w:eastAsia="Times New Roman" w:hAnsi="Arial"/>
          <w:lang w:eastAsia="en-GB"/>
        </w:rPr>
        <w:t>.</w:t>
      </w:r>
    </w:p>
    <w:p w:rsidR="00822F42" w:rsidRPr="00EB1F3C" w:rsidRDefault="00EB1F3C" w:rsidP="001B76B4">
      <w:pPr>
        <w:spacing w:after="120" w:line="276" w:lineRule="auto"/>
        <w:rPr>
          <w:rFonts w:ascii="Arial" w:hAnsi="Arial"/>
          <w:b/>
          <w:bCs/>
          <w:color w:val="000000"/>
        </w:rPr>
      </w:pPr>
      <w:r w:rsidRPr="00EB1F3C">
        <w:rPr>
          <w:rFonts w:ascii="Arial" w:hAnsi="Arial"/>
          <w:b/>
          <w:bCs/>
          <w:color w:val="000000"/>
        </w:rPr>
        <w:t>Rural Opportunities Network</w:t>
      </w:r>
    </w:p>
    <w:p w:rsidR="00EB1F3C" w:rsidRDefault="00EB1F3C" w:rsidP="001B76B4">
      <w:pPr>
        <w:spacing w:after="120" w:line="276" w:lineRule="auto"/>
        <w:rPr>
          <w:rFonts w:ascii="Arial" w:hAnsi="Arial"/>
          <w:bCs/>
          <w:color w:val="000000"/>
        </w:rPr>
      </w:pPr>
      <w:r>
        <w:rPr>
          <w:rFonts w:ascii="Arial" w:hAnsi="Arial"/>
          <w:bCs/>
          <w:color w:val="000000"/>
        </w:rPr>
        <w:t>Rural Opportunities Bulletin is available at:</w:t>
      </w:r>
    </w:p>
    <w:p w:rsidR="00EB1F3C" w:rsidRPr="00DC6A7A" w:rsidRDefault="00EB1F3C" w:rsidP="001B76B4">
      <w:pPr>
        <w:spacing w:after="120" w:line="276" w:lineRule="auto"/>
        <w:rPr>
          <w:rFonts w:ascii="Arial" w:hAnsi="Arial"/>
          <w:bCs/>
          <w:color w:val="000000"/>
        </w:rPr>
      </w:pPr>
      <w:r w:rsidRPr="00EB1F3C">
        <w:rPr>
          <w:rFonts w:ascii="Arial" w:hAnsi="Arial"/>
          <w:bCs/>
          <w:color w:val="000000"/>
        </w:rPr>
        <w:t>https://mail.google.com/mail/u/0/#inbox/15ee69c681e18c85</w:t>
      </w:r>
    </w:p>
    <w:sectPr w:rsidR="00EB1F3C" w:rsidRPr="00DC6A7A">
      <w:headerReference w:type="default" r:id="rId10"/>
      <w:pgSz w:w="11906" w:h="16838"/>
      <w:pgMar w:top="893" w:right="567" w:bottom="567" w:left="567" w:header="567"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B7" w:rsidRDefault="006138B7">
      <w:r>
        <w:separator/>
      </w:r>
    </w:p>
  </w:endnote>
  <w:endnote w:type="continuationSeparator" w:id="0">
    <w:p w:rsidR="006138B7" w:rsidRDefault="006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B7" w:rsidRDefault="006138B7">
      <w:r>
        <w:separator/>
      </w:r>
    </w:p>
  </w:footnote>
  <w:footnote w:type="continuationSeparator" w:id="0">
    <w:p w:rsidR="006138B7" w:rsidRDefault="0061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30" w:rsidRDefault="003A6348">
    <w:pPr>
      <w:pStyle w:val="Header"/>
      <w:jc w:val="right"/>
      <w:rPr>
        <w:rFonts w:ascii="Calibri" w:hAnsi="Calibri"/>
        <w:sz w:val="22"/>
        <w:szCs w:val="22"/>
      </w:rPr>
    </w:pPr>
    <w:r>
      <w:rPr>
        <w:rFonts w:ascii="Calibri" w:hAnsi="Calibri"/>
        <w:sz w:val="22"/>
        <w:szCs w:val="22"/>
      </w:rPr>
      <w:t xml:space="preserve">Page </w:t>
    </w:r>
    <w:r>
      <w:rPr>
        <w:rFonts w:ascii="Calibri" w:hAnsi="Calibri"/>
        <w:sz w:val="22"/>
        <w:szCs w:val="22"/>
      </w:rPr>
      <w:fldChar w:fldCharType="begin"/>
    </w:r>
    <w:r>
      <w:instrText>PAGE</w:instrText>
    </w:r>
    <w:r>
      <w:fldChar w:fldCharType="separate"/>
    </w:r>
    <w:r w:rsidR="00543238">
      <w:rPr>
        <w:noProof/>
      </w:rPr>
      <w:t>1</w:t>
    </w:r>
    <w:r>
      <w:fldChar w:fldCharType="end"/>
    </w:r>
    <w:r>
      <w:rPr>
        <w:rFonts w:ascii="Calibri" w:hAnsi="Calibri"/>
        <w:sz w:val="22"/>
        <w:szCs w:val="22"/>
      </w:rPr>
      <w:t xml:space="preserve"> of </w:t>
    </w:r>
    <w:r>
      <w:rPr>
        <w:rFonts w:ascii="Calibri" w:hAnsi="Calibri"/>
        <w:sz w:val="22"/>
        <w:szCs w:val="22"/>
      </w:rPr>
      <w:fldChar w:fldCharType="begin"/>
    </w:r>
    <w:r>
      <w:instrText>NUMPAGES</w:instrText>
    </w:r>
    <w:r>
      <w:fldChar w:fldCharType="separate"/>
    </w:r>
    <w:r w:rsidR="0054323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37C0"/>
    <w:multiLevelType w:val="hybridMultilevel"/>
    <w:tmpl w:val="2340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915AC"/>
    <w:multiLevelType w:val="hybridMultilevel"/>
    <w:tmpl w:val="190A1E54"/>
    <w:lvl w:ilvl="0" w:tplc="71BCADF4">
      <w:start w:val="1"/>
      <w:numFmt w:val="decimal"/>
      <w:lvlText w:val="%1."/>
      <w:lvlJc w:val="left"/>
      <w:pPr>
        <w:ind w:left="720" w:hanging="360"/>
      </w:pPr>
      <w:rPr>
        <w:rFonts w:ascii="Calibri" w:hAnsi="Calibri" w:cs="Calibr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87DA4"/>
    <w:multiLevelType w:val="multilevel"/>
    <w:tmpl w:val="A5CE7DB4"/>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3F600E33"/>
    <w:multiLevelType w:val="hybridMultilevel"/>
    <w:tmpl w:val="440607B6"/>
    <w:lvl w:ilvl="0" w:tplc="E93AECBE">
      <w:numFmt w:val="bullet"/>
      <w:lvlText w:val="·"/>
      <w:lvlJc w:val="left"/>
      <w:pPr>
        <w:ind w:left="870" w:hanging="51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E7E59"/>
    <w:multiLevelType w:val="multilevel"/>
    <w:tmpl w:val="01A460B4"/>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6DA08D4"/>
    <w:multiLevelType w:val="multilevel"/>
    <w:tmpl w:val="9D4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30"/>
    <w:rsid w:val="00000E1E"/>
    <w:rsid w:val="00015DD9"/>
    <w:rsid w:val="000243D1"/>
    <w:rsid w:val="00026E53"/>
    <w:rsid w:val="000456A0"/>
    <w:rsid w:val="000526A2"/>
    <w:rsid w:val="000A3D23"/>
    <w:rsid w:val="000D3802"/>
    <w:rsid w:val="000F3FDB"/>
    <w:rsid w:val="0012733B"/>
    <w:rsid w:val="0014443B"/>
    <w:rsid w:val="00182B9D"/>
    <w:rsid w:val="001B6883"/>
    <w:rsid w:val="001B76B4"/>
    <w:rsid w:val="001D004D"/>
    <w:rsid w:val="001E2950"/>
    <w:rsid w:val="002567A3"/>
    <w:rsid w:val="00287A74"/>
    <w:rsid w:val="00293E35"/>
    <w:rsid w:val="002946E3"/>
    <w:rsid w:val="002C708D"/>
    <w:rsid w:val="002D5A73"/>
    <w:rsid w:val="002E035E"/>
    <w:rsid w:val="002E7E99"/>
    <w:rsid w:val="002F3BDA"/>
    <w:rsid w:val="00301B31"/>
    <w:rsid w:val="003061B9"/>
    <w:rsid w:val="00316939"/>
    <w:rsid w:val="00326DBE"/>
    <w:rsid w:val="003A6348"/>
    <w:rsid w:val="003C507B"/>
    <w:rsid w:val="003C6594"/>
    <w:rsid w:val="003E71CB"/>
    <w:rsid w:val="00420FC0"/>
    <w:rsid w:val="0043207C"/>
    <w:rsid w:val="0044592E"/>
    <w:rsid w:val="00491333"/>
    <w:rsid w:val="004C37FE"/>
    <w:rsid w:val="004D4AC0"/>
    <w:rsid w:val="004E57DC"/>
    <w:rsid w:val="00543238"/>
    <w:rsid w:val="005502C2"/>
    <w:rsid w:val="0056540D"/>
    <w:rsid w:val="00567E98"/>
    <w:rsid w:val="00570A6D"/>
    <w:rsid w:val="005A7E3F"/>
    <w:rsid w:val="005B2A0D"/>
    <w:rsid w:val="005B5C0E"/>
    <w:rsid w:val="00600E59"/>
    <w:rsid w:val="006138B7"/>
    <w:rsid w:val="00617F4C"/>
    <w:rsid w:val="00631BC4"/>
    <w:rsid w:val="00676762"/>
    <w:rsid w:val="0068709E"/>
    <w:rsid w:val="006B4106"/>
    <w:rsid w:val="0070104F"/>
    <w:rsid w:val="00704CDF"/>
    <w:rsid w:val="00710D99"/>
    <w:rsid w:val="0076161E"/>
    <w:rsid w:val="00786F95"/>
    <w:rsid w:val="0079229A"/>
    <w:rsid w:val="007B1892"/>
    <w:rsid w:val="00802744"/>
    <w:rsid w:val="00822F42"/>
    <w:rsid w:val="008414AF"/>
    <w:rsid w:val="0084338B"/>
    <w:rsid w:val="00850205"/>
    <w:rsid w:val="008516C1"/>
    <w:rsid w:val="00853155"/>
    <w:rsid w:val="00855413"/>
    <w:rsid w:val="00863863"/>
    <w:rsid w:val="00866BD7"/>
    <w:rsid w:val="008F3E18"/>
    <w:rsid w:val="008F7837"/>
    <w:rsid w:val="00915830"/>
    <w:rsid w:val="00915861"/>
    <w:rsid w:val="00920178"/>
    <w:rsid w:val="0093294F"/>
    <w:rsid w:val="009423A5"/>
    <w:rsid w:val="00953DF1"/>
    <w:rsid w:val="009D087B"/>
    <w:rsid w:val="009F6F06"/>
    <w:rsid w:val="00A47EA6"/>
    <w:rsid w:val="00A62FCD"/>
    <w:rsid w:val="00AB5913"/>
    <w:rsid w:val="00AC6DA1"/>
    <w:rsid w:val="00AD50F4"/>
    <w:rsid w:val="00AE4712"/>
    <w:rsid w:val="00AF37D1"/>
    <w:rsid w:val="00B10EEA"/>
    <w:rsid w:val="00B130C6"/>
    <w:rsid w:val="00B2191D"/>
    <w:rsid w:val="00B35BE9"/>
    <w:rsid w:val="00B4480C"/>
    <w:rsid w:val="00B455AB"/>
    <w:rsid w:val="00B833B5"/>
    <w:rsid w:val="00B94237"/>
    <w:rsid w:val="00BA242E"/>
    <w:rsid w:val="00BB494B"/>
    <w:rsid w:val="00BB6BC3"/>
    <w:rsid w:val="00BC0909"/>
    <w:rsid w:val="00BE2416"/>
    <w:rsid w:val="00BE7D80"/>
    <w:rsid w:val="00C000BC"/>
    <w:rsid w:val="00C163B7"/>
    <w:rsid w:val="00C23781"/>
    <w:rsid w:val="00C41D14"/>
    <w:rsid w:val="00C542C9"/>
    <w:rsid w:val="00C56366"/>
    <w:rsid w:val="00C636BA"/>
    <w:rsid w:val="00C937A7"/>
    <w:rsid w:val="00CB398E"/>
    <w:rsid w:val="00CB718D"/>
    <w:rsid w:val="00CD3DD2"/>
    <w:rsid w:val="00CE3764"/>
    <w:rsid w:val="00CF31E2"/>
    <w:rsid w:val="00D173D9"/>
    <w:rsid w:val="00D21E55"/>
    <w:rsid w:val="00D3181E"/>
    <w:rsid w:val="00D35F81"/>
    <w:rsid w:val="00D76B73"/>
    <w:rsid w:val="00DC6A7A"/>
    <w:rsid w:val="00DD5C37"/>
    <w:rsid w:val="00DF4B2D"/>
    <w:rsid w:val="00E602A6"/>
    <w:rsid w:val="00E75277"/>
    <w:rsid w:val="00EA0573"/>
    <w:rsid w:val="00EA213F"/>
    <w:rsid w:val="00EA5BB4"/>
    <w:rsid w:val="00EB0628"/>
    <w:rsid w:val="00EB1F3C"/>
    <w:rsid w:val="00EC2D83"/>
    <w:rsid w:val="00ED3A49"/>
    <w:rsid w:val="00EF474B"/>
    <w:rsid w:val="00F01025"/>
    <w:rsid w:val="00F27DE5"/>
    <w:rsid w:val="00F31F71"/>
    <w:rsid w:val="00F32BB2"/>
    <w:rsid w:val="00F33CF0"/>
    <w:rsid w:val="00F52480"/>
    <w:rsid w:val="00F56A20"/>
    <w:rsid w:val="00F61041"/>
    <w:rsid w:val="00F71792"/>
    <w:rsid w:val="00F80EE1"/>
    <w:rsid w:val="00F82FCA"/>
    <w:rsid w:val="00FA02EE"/>
    <w:rsid w:val="00FC3BAC"/>
    <w:rsid w:val="00FC48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ListLabel1">
    <w:name w:val="ListLabel 1"/>
    <w:qFormat/>
    <w:rPr>
      <w:rFonts w:ascii="Calibri" w:hAnsi="Calibri"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Symbol"/>
      <w:sz w:val="22"/>
    </w:rPr>
  </w:style>
  <w:style w:type="character" w:customStyle="1" w:styleId="ListLabel11">
    <w:name w:val="ListLabel 11"/>
    <w:qFormat/>
    <w:rPr>
      <w:rFonts w:ascii="Calibri" w:hAnsi="Calibri" w:cs="Symbol"/>
      <w:sz w:val="22"/>
    </w:rPr>
  </w:style>
  <w:style w:type="character" w:customStyle="1" w:styleId="ListLabel12">
    <w:name w:val="ListLabel 12"/>
    <w:qFormat/>
    <w:rPr>
      <w:rFonts w:ascii="Calibri" w:hAnsi="Calibri" w:cs="Symbol"/>
      <w:sz w:val="22"/>
    </w:rPr>
  </w:style>
  <w:style w:type="character" w:customStyle="1" w:styleId="StrongEmphasis">
    <w:name w:val="Strong Emphasis"/>
    <w:qFormat/>
    <w:rPr>
      <w:b/>
      <w:bCs/>
    </w:rPr>
  </w:style>
  <w:style w:type="character" w:customStyle="1" w:styleId="ListLabel13">
    <w:name w:val="ListLabel 13"/>
    <w:qFormat/>
    <w:rPr>
      <w:rFonts w:ascii="Calibri" w:hAnsi="Calibri"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Wingdings"/>
      <w:sz w:val="22"/>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eastAsia="Calibri"/>
    </w:rPr>
  </w:style>
  <w:style w:type="paragraph" w:customStyle="1" w:styleId="Quotations">
    <w:name w:val="Quotations"/>
    <w:basedOn w:val="Normal"/>
    <w:qFormat/>
  </w:style>
  <w:style w:type="paragraph" w:styleId="Header">
    <w:name w:val="header"/>
    <w:basedOn w:val="Normal"/>
  </w:style>
  <w:style w:type="numbering" w:customStyle="1" w:styleId="WW8Num7">
    <w:name w:val="WW8Num7"/>
    <w:qFormat/>
  </w:style>
  <w:style w:type="numbering" w:customStyle="1" w:styleId="WW8Num6">
    <w:name w:val="WW8Num6"/>
    <w:qFormat/>
  </w:style>
  <w:style w:type="numbering" w:customStyle="1" w:styleId="WW8Num3">
    <w:name w:val="WW8Num3"/>
    <w:qFormat/>
  </w:style>
  <w:style w:type="paragraph" w:customStyle="1" w:styleId="Indentedtext">
    <w:name w:val="Indented text"/>
    <w:basedOn w:val="ListParagraph"/>
    <w:qFormat/>
    <w:rsid w:val="00BE2416"/>
    <w:pPr>
      <w:overflowPunct/>
      <w:spacing w:after="200" w:line="276" w:lineRule="auto"/>
      <w:ind w:left="357"/>
      <w:contextualSpacing w:val="0"/>
    </w:pPr>
    <w:rPr>
      <w:rFonts w:ascii="Calibri" w:hAnsi="Calibri" w:cs="Times New Roman"/>
      <w:color w:val="auto"/>
      <w:lang w:eastAsia="en-US" w:bidi="ar-SA"/>
    </w:rPr>
  </w:style>
  <w:style w:type="character" w:styleId="Hyperlink">
    <w:name w:val="Hyperlink"/>
    <w:basedOn w:val="DefaultParagraphFont"/>
    <w:uiPriority w:val="99"/>
    <w:unhideWhenUsed/>
    <w:rsid w:val="001B6883"/>
    <w:rPr>
      <w:color w:val="0000FF" w:themeColor="hyperlink"/>
      <w:u w:val="single"/>
    </w:rPr>
  </w:style>
  <w:style w:type="character" w:customStyle="1" w:styleId="apple-converted-space">
    <w:name w:val="apple-converted-space"/>
    <w:basedOn w:val="DefaultParagraphFont"/>
    <w:rsid w:val="00BC0909"/>
  </w:style>
  <w:style w:type="paragraph" w:styleId="Footer">
    <w:name w:val="footer"/>
    <w:basedOn w:val="Normal"/>
    <w:link w:val="FooterChar"/>
    <w:uiPriority w:val="99"/>
    <w:unhideWhenUsed/>
    <w:rsid w:val="00C636B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636BA"/>
    <w:rPr>
      <w:rFonts w:cs="Mangal"/>
      <w:color w:val="00000A"/>
      <w:sz w:val="24"/>
      <w:szCs w:val="21"/>
    </w:rPr>
  </w:style>
  <w:style w:type="paragraph" w:customStyle="1" w:styleId="BodyA">
    <w:name w:val="Body A"/>
    <w:qFormat/>
    <w:rsid w:val="00CB398E"/>
    <w:rPr>
      <w:rFonts w:ascii="Times New Roman" w:eastAsia="Arial Unicode MS" w:hAnsi="Times New Roman" w:cs="Arial Unicode MS"/>
      <w:color w:val="000000"/>
      <w:sz w:val="24"/>
      <w:u w:color="000000"/>
      <w:lang w:val="en-US" w:eastAsia="en-GB" w:bidi="ar-SA"/>
    </w:rPr>
  </w:style>
  <w:style w:type="paragraph" w:styleId="BalloonText">
    <w:name w:val="Balloon Text"/>
    <w:basedOn w:val="Normal"/>
    <w:link w:val="BalloonTextChar"/>
    <w:uiPriority w:val="99"/>
    <w:semiHidden/>
    <w:unhideWhenUsed/>
    <w:rsid w:val="00F52480"/>
    <w:rPr>
      <w:rFonts w:ascii="Tahoma" w:hAnsi="Tahoma" w:cs="Mangal"/>
      <w:sz w:val="16"/>
      <w:szCs w:val="14"/>
    </w:rPr>
  </w:style>
  <w:style w:type="character" w:customStyle="1" w:styleId="BalloonTextChar">
    <w:name w:val="Balloon Text Char"/>
    <w:basedOn w:val="DefaultParagraphFont"/>
    <w:link w:val="BalloonText"/>
    <w:uiPriority w:val="99"/>
    <w:semiHidden/>
    <w:rsid w:val="00F52480"/>
    <w:rPr>
      <w:rFonts w:ascii="Tahoma" w:hAnsi="Tahoma" w:cs="Mangal"/>
      <w:color w:val="00000A"/>
      <w:sz w:val="16"/>
      <w:szCs w:val="14"/>
    </w:rPr>
  </w:style>
  <w:style w:type="paragraph" w:customStyle="1" w:styleId="m-1843291108546861784msolistparagraph">
    <w:name w:val="m_-1843291108546861784msolistparagraph"/>
    <w:basedOn w:val="Normal"/>
    <w:rsid w:val="002C708D"/>
    <w:pPr>
      <w:overflowPunct/>
      <w:spacing w:before="100" w:beforeAutospacing="1" w:after="100" w:afterAutospacing="1"/>
    </w:pPr>
    <w:rPr>
      <w:rFonts w:ascii="Times New Roman" w:eastAsia="Times New Roman" w:hAnsi="Times New Roman" w:cs="Times New Roman"/>
      <w:color w:val="auto"/>
      <w:lang w:eastAsia="en-GB" w:bidi="ar-SA"/>
    </w:rPr>
  </w:style>
  <w:style w:type="character" w:styleId="Strong">
    <w:name w:val="Strong"/>
    <w:basedOn w:val="DefaultParagraphFont"/>
    <w:uiPriority w:val="22"/>
    <w:qFormat/>
    <w:rsid w:val="00EB1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ListLabel1">
    <w:name w:val="ListLabel 1"/>
    <w:qFormat/>
    <w:rPr>
      <w:rFonts w:ascii="Calibri" w:hAnsi="Calibri"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Symbol"/>
      <w:sz w:val="22"/>
    </w:rPr>
  </w:style>
  <w:style w:type="character" w:customStyle="1" w:styleId="ListLabel11">
    <w:name w:val="ListLabel 11"/>
    <w:qFormat/>
    <w:rPr>
      <w:rFonts w:ascii="Calibri" w:hAnsi="Calibri" w:cs="Symbol"/>
      <w:sz w:val="22"/>
    </w:rPr>
  </w:style>
  <w:style w:type="character" w:customStyle="1" w:styleId="ListLabel12">
    <w:name w:val="ListLabel 12"/>
    <w:qFormat/>
    <w:rPr>
      <w:rFonts w:ascii="Calibri" w:hAnsi="Calibri" w:cs="Symbol"/>
      <w:sz w:val="22"/>
    </w:rPr>
  </w:style>
  <w:style w:type="character" w:customStyle="1" w:styleId="StrongEmphasis">
    <w:name w:val="Strong Emphasis"/>
    <w:qFormat/>
    <w:rPr>
      <w:b/>
      <w:bCs/>
    </w:rPr>
  </w:style>
  <w:style w:type="character" w:customStyle="1" w:styleId="ListLabel13">
    <w:name w:val="ListLabel 13"/>
    <w:qFormat/>
    <w:rPr>
      <w:rFonts w:ascii="Calibri" w:hAnsi="Calibri"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Wingdings"/>
      <w:sz w:val="22"/>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eastAsia="Calibri"/>
    </w:rPr>
  </w:style>
  <w:style w:type="paragraph" w:customStyle="1" w:styleId="Quotations">
    <w:name w:val="Quotations"/>
    <w:basedOn w:val="Normal"/>
    <w:qFormat/>
  </w:style>
  <w:style w:type="paragraph" w:styleId="Header">
    <w:name w:val="header"/>
    <w:basedOn w:val="Normal"/>
  </w:style>
  <w:style w:type="numbering" w:customStyle="1" w:styleId="WW8Num7">
    <w:name w:val="WW8Num7"/>
    <w:qFormat/>
  </w:style>
  <w:style w:type="numbering" w:customStyle="1" w:styleId="WW8Num6">
    <w:name w:val="WW8Num6"/>
    <w:qFormat/>
  </w:style>
  <w:style w:type="numbering" w:customStyle="1" w:styleId="WW8Num3">
    <w:name w:val="WW8Num3"/>
    <w:qFormat/>
  </w:style>
  <w:style w:type="paragraph" w:customStyle="1" w:styleId="Indentedtext">
    <w:name w:val="Indented text"/>
    <w:basedOn w:val="ListParagraph"/>
    <w:qFormat/>
    <w:rsid w:val="00BE2416"/>
    <w:pPr>
      <w:overflowPunct/>
      <w:spacing w:after="200" w:line="276" w:lineRule="auto"/>
      <w:ind w:left="357"/>
      <w:contextualSpacing w:val="0"/>
    </w:pPr>
    <w:rPr>
      <w:rFonts w:ascii="Calibri" w:hAnsi="Calibri" w:cs="Times New Roman"/>
      <w:color w:val="auto"/>
      <w:lang w:eastAsia="en-US" w:bidi="ar-SA"/>
    </w:rPr>
  </w:style>
  <w:style w:type="character" w:styleId="Hyperlink">
    <w:name w:val="Hyperlink"/>
    <w:basedOn w:val="DefaultParagraphFont"/>
    <w:uiPriority w:val="99"/>
    <w:unhideWhenUsed/>
    <w:rsid w:val="001B6883"/>
    <w:rPr>
      <w:color w:val="0000FF" w:themeColor="hyperlink"/>
      <w:u w:val="single"/>
    </w:rPr>
  </w:style>
  <w:style w:type="character" w:customStyle="1" w:styleId="apple-converted-space">
    <w:name w:val="apple-converted-space"/>
    <w:basedOn w:val="DefaultParagraphFont"/>
    <w:rsid w:val="00BC0909"/>
  </w:style>
  <w:style w:type="paragraph" w:styleId="Footer">
    <w:name w:val="footer"/>
    <w:basedOn w:val="Normal"/>
    <w:link w:val="FooterChar"/>
    <w:uiPriority w:val="99"/>
    <w:unhideWhenUsed/>
    <w:rsid w:val="00C636B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636BA"/>
    <w:rPr>
      <w:rFonts w:cs="Mangal"/>
      <w:color w:val="00000A"/>
      <w:sz w:val="24"/>
      <w:szCs w:val="21"/>
    </w:rPr>
  </w:style>
  <w:style w:type="paragraph" w:customStyle="1" w:styleId="BodyA">
    <w:name w:val="Body A"/>
    <w:qFormat/>
    <w:rsid w:val="00CB398E"/>
    <w:rPr>
      <w:rFonts w:ascii="Times New Roman" w:eastAsia="Arial Unicode MS" w:hAnsi="Times New Roman" w:cs="Arial Unicode MS"/>
      <w:color w:val="000000"/>
      <w:sz w:val="24"/>
      <w:u w:color="000000"/>
      <w:lang w:val="en-US" w:eastAsia="en-GB" w:bidi="ar-SA"/>
    </w:rPr>
  </w:style>
  <w:style w:type="paragraph" w:styleId="BalloonText">
    <w:name w:val="Balloon Text"/>
    <w:basedOn w:val="Normal"/>
    <w:link w:val="BalloonTextChar"/>
    <w:uiPriority w:val="99"/>
    <w:semiHidden/>
    <w:unhideWhenUsed/>
    <w:rsid w:val="00F52480"/>
    <w:rPr>
      <w:rFonts w:ascii="Tahoma" w:hAnsi="Tahoma" w:cs="Mangal"/>
      <w:sz w:val="16"/>
      <w:szCs w:val="14"/>
    </w:rPr>
  </w:style>
  <w:style w:type="character" w:customStyle="1" w:styleId="BalloonTextChar">
    <w:name w:val="Balloon Text Char"/>
    <w:basedOn w:val="DefaultParagraphFont"/>
    <w:link w:val="BalloonText"/>
    <w:uiPriority w:val="99"/>
    <w:semiHidden/>
    <w:rsid w:val="00F52480"/>
    <w:rPr>
      <w:rFonts w:ascii="Tahoma" w:hAnsi="Tahoma" w:cs="Mangal"/>
      <w:color w:val="00000A"/>
      <w:sz w:val="16"/>
      <w:szCs w:val="14"/>
    </w:rPr>
  </w:style>
  <w:style w:type="paragraph" w:customStyle="1" w:styleId="m-1843291108546861784msolistparagraph">
    <w:name w:val="m_-1843291108546861784msolistparagraph"/>
    <w:basedOn w:val="Normal"/>
    <w:rsid w:val="002C708D"/>
    <w:pPr>
      <w:overflowPunct/>
      <w:spacing w:before="100" w:beforeAutospacing="1" w:after="100" w:afterAutospacing="1"/>
    </w:pPr>
    <w:rPr>
      <w:rFonts w:ascii="Times New Roman" w:eastAsia="Times New Roman" w:hAnsi="Times New Roman" w:cs="Times New Roman"/>
      <w:color w:val="auto"/>
      <w:lang w:eastAsia="en-GB" w:bidi="ar-SA"/>
    </w:rPr>
  </w:style>
  <w:style w:type="character" w:styleId="Strong">
    <w:name w:val="Strong"/>
    <w:basedOn w:val="DefaultParagraphFont"/>
    <w:uiPriority w:val="22"/>
    <w:qFormat/>
    <w:rsid w:val="00EB1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55">
      <w:bodyDiv w:val="1"/>
      <w:marLeft w:val="0"/>
      <w:marRight w:val="0"/>
      <w:marTop w:val="0"/>
      <w:marBottom w:val="0"/>
      <w:divBdr>
        <w:top w:val="none" w:sz="0" w:space="0" w:color="auto"/>
        <w:left w:val="none" w:sz="0" w:space="0" w:color="auto"/>
        <w:bottom w:val="none" w:sz="0" w:space="0" w:color="auto"/>
        <w:right w:val="none" w:sz="0" w:space="0" w:color="auto"/>
      </w:divBdr>
    </w:div>
    <w:div w:id="101995506">
      <w:bodyDiv w:val="1"/>
      <w:marLeft w:val="0"/>
      <w:marRight w:val="0"/>
      <w:marTop w:val="0"/>
      <w:marBottom w:val="0"/>
      <w:divBdr>
        <w:top w:val="none" w:sz="0" w:space="0" w:color="auto"/>
        <w:left w:val="none" w:sz="0" w:space="0" w:color="auto"/>
        <w:bottom w:val="none" w:sz="0" w:space="0" w:color="auto"/>
        <w:right w:val="none" w:sz="0" w:space="0" w:color="auto"/>
      </w:divBdr>
    </w:div>
    <w:div w:id="159393437">
      <w:bodyDiv w:val="1"/>
      <w:marLeft w:val="0"/>
      <w:marRight w:val="0"/>
      <w:marTop w:val="0"/>
      <w:marBottom w:val="0"/>
      <w:divBdr>
        <w:top w:val="none" w:sz="0" w:space="0" w:color="auto"/>
        <w:left w:val="none" w:sz="0" w:space="0" w:color="auto"/>
        <w:bottom w:val="none" w:sz="0" w:space="0" w:color="auto"/>
        <w:right w:val="none" w:sz="0" w:space="0" w:color="auto"/>
      </w:divBdr>
    </w:div>
    <w:div w:id="175846205">
      <w:bodyDiv w:val="1"/>
      <w:marLeft w:val="0"/>
      <w:marRight w:val="0"/>
      <w:marTop w:val="0"/>
      <w:marBottom w:val="0"/>
      <w:divBdr>
        <w:top w:val="none" w:sz="0" w:space="0" w:color="auto"/>
        <w:left w:val="none" w:sz="0" w:space="0" w:color="auto"/>
        <w:bottom w:val="none" w:sz="0" w:space="0" w:color="auto"/>
        <w:right w:val="none" w:sz="0" w:space="0" w:color="auto"/>
      </w:divBdr>
    </w:div>
    <w:div w:id="188690903">
      <w:bodyDiv w:val="1"/>
      <w:marLeft w:val="0"/>
      <w:marRight w:val="0"/>
      <w:marTop w:val="0"/>
      <w:marBottom w:val="0"/>
      <w:divBdr>
        <w:top w:val="none" w:sz="0" w:space="0" w:color="auto"/>
        <w:left w:val="none" w:sz="0" w:space="0" w:color="auto"/>
        <w:bottom w:val="none" w:sz="0" w:space="0" w:color="auto"/>
        <w:right w:val="none" w:sz="0" w:space="0" w:color="auto"/>
      </w:divBdr>
    </w:div>
    <w:div w:id="197015451">
      <w:bodyDiv w:val="1"/>
      <w:marLeft w:val="0"/>
      <w:marRight w:val="0"/>
      <w:marTop w:val="0"/>
      <w:marBottom w:val="0"/>
      <w:divBdr>
        <w:top w:val="none" w:sz="0" w:space="0" w:color="auto"/>
        <w:left w:val="none" w:sz="0" w:space="0" w:color="auto"/>
        <w:bottom w:val="none" w:sz="0" w:space="0" w:color="auto"/>
        <w:right w:val="none" w:sz="0" w:space="0" w:color="auto"/>
      </w:divBdr>
    </w:div>
    <w:div w:id="314720855">
      <w:bodyDiv w:val="1"/>
      <w:marLeft w:val="0"/>
      <w:marRight w:val="0"/>
      <w:marTop w:val="0"/>
      <w:marBottom w:val="0"/>
      <w:divBdr>
        <w:top w:val="none" w:sz="0" w:space="0" w:color="auto"/>
        <w:left w:val="none" w:sz="0" w:space="0" w:color="auto"/>
        <w:bottom w:val="none" w:sz="0" w:space="0" w:color="auto"/>
        <w:right w:val="none" w:sz="0" w:space="0" w:color="auto"/>
      </w:divBdr>
      <w:divsChild>
        <w:div w:id="11896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364015">
              <w:marLeft w:val="0"/>
              <w:marRight w:val="0"/>
              <w:marTop w:val="0"/>
              <w:marBottom w:val="0"/>
              <w:divBdr>
                <w:top w:val="none" w:sz="0" w:space="0" w:color="auto"/>
                <w:left w:val="none" w:sz="0" w:space="0" w:color="auto"/>
                <w:bottom w:val="none" w:sz="0" w:space="0" w:color="auto"/>
                <w:right w:val="none" w:sz="0" w:space="0" w:color="auto"/>
              </w:divBdr>
              <w:divsChild>
                <w:div w:id="767116816">
                  <w:marLeft w:val="0"/>
                  <w:marRight w:val="0"/>
                  <w:marTop w:val="0"/>
                  <w:marBottom w:val="0"/>
                  <w:divBdr>
                    <w:top w:val="none" w:sz="0" w:space="0" w:color="auto"/>
                    <w:left w:val="none" w:sz="0" w:space="0" w:color="auto"/>
                    <w:bottom w:val="none" w:sz="0" w:space="0" w:color="auto"/>
                    <w:right w:val="none" w:sz="0" w:space="0" w:color="auto"/>
                  </w:divBdr>
                  <w:divsChild>
                    <w:div w:id="1666200641">
                      <w:marLeft w:val="0"/>
                      <w:marRight w:val="0"/>
                      <w:marTop w:val="0"/>
                      <w:marBottom w:val="0"/>
                      <w:divBdr>
                        <w:top w:val="none" w:sz="0" w:space="0" w:color="auto"/>
                        <w:left w:val="none" w:sz="0" w:space="0" w:color="auto"/>
                        <w:bottom w:val="none" w:sz="0" w:space="0" w:color="auto"/>
                        <w:right w:val="none" w:sz="0" w:space="0" w:color="auto"/>
                      </w:divBdr>
                      <w:divsChild>
                        <w:div w:id="1617176735">
                          <w:marLeft w:val="0"/>
                          <w:marRight w:val="0"/>
                          <w:marTop w:val="0"/>
                          <w:marBottom w:val="0"/>
                          <w:divBdr>
                            <w:top w:val="none" w:sz="0" w:space="0" w:color="auto"/>
                            <w:left w:val="none" w:sz="0" w:space="0" w:color="auto"/>
                            <w:bottom w:val="none" w:sz="0" w:space="0" w:color="auto"/>
                            <w:right w:val="none" w:sz="0" w:space="0" w:color="auto"/>
                          </w:divBdr>
                          <w:divsChild>
                            <w:div w:id="97945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2493">
                                  <w:marLeft w:val="0"/>
                                  <w:marRight w:val="0"/>
                                  <w:marTop w:val="0"/>
                                  <w:marBottom w:val="0"/>
                                  <w:divBdr>
                                    <w:top w:val="none" w:sz="0" w:space="0" w:color="auto"/>
                                    <w:left w:val="none" w:sz="0" w:space="0" w:color="auto"/>
                                    <w:bottom w:val="none" w:sz="0" w:space="0" w:color="auto"/>
                                    <w:right w:val="none" w:sz="0" w:space="0" w:color="auto"/>
                                  </w:divBdr>
                                  <w:divsChild>
                                    <w:div w:id="631248858">
                                      <w:marLeft w:val="0"/>
                                      <w:marRight w:val="0"/>
                                      <w:marTop w:val="0"/>
                                      <w:marBottom w:val="0"/>
                                      <w:divBdr>
                                        <w:top w:val="none" w:sz="0" w:space="0" w:color="auto"/>
                                        <w:left w:val="none" w:sz="0" w:space="0" w:color="auto"/>
                                        <w:bottom w:val="none" w:sz="0" w:space="0" w:color="auto"/>
                                        <w:right w:val="none" w:sz="0" w:space="0" w:color="auto"/>
                                      </w:divBdr>
                                      <w:divsChild>
                                        <w:div w:id="561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398681">
      <w:bodyDiv w:val="1"/>
      <w:marLeft w:val="0"/>
      <w:marRight w:val="0"/>
      <w:marTop w:val="0"/>
      <w:marBottom w:val="0"/>
      <w:divBdr>
        <w:top w:val="none" w:sz="0" w:space="0" w:color="auto"/>
        <w:left w:val="none" w:sz="0" w:space="0" w:color="auto"/>
        <w:bottom w:val="none" w:sz="0" w:space="0" w:color="auto"/>
        <w:right w:val="none" w:sz="0" w:space="0" w:color="auto"/>
      </w:divBdr>
    </w:div>
    <w:div w:id="371619633">
      <w:bodyDiv w:val="1"/>
      <w:marLeft w:val="0"/>
      <w:marRight w:val="0"/>
      <w:marTop w:val="0"/>
      <w:marBottom w:val="0"/>
      <w:divBdr>
        <w:top w:val="none" w:sz="0" w:space="0" w:color="auto"/>
        <w:left w:val="none" w:sz="0" w:space="0" w:color="auto"/>
        <w:bottom w:val="none" w:sz="0" w:space="0" w:color="auto"/>
        <w:right w:val="none" w:sz="0" w:space="0" w:color="auto"/>
      </w:divBdr>
    </w:div>
    <w:div w:id="523905118">
      <w:bodyDiv w:val="1"/>
      <w:marLeft w:val="0"/>
      <w:marRight w:val="0"/>
      <w:marTop w:val="0"/>
      <w:marBottom w:val="0"/>
      <w:divBdr>
        <w:top w:val="none" w:sz="0" w:space="0" w:color="auto"/>
        <w:left w:val="none" w:sz="0" w:space="0" w:color="auto"/>
        <w:bottom w:val="none" w:sz="0" w:space="0" w:color="auto"/>
        <w:right w:val="none" w:sz="0" w:space="0" w:color="auto"/>
      </w:divBdr>
    </w:div>
    <w:div w:id="544029441">
      <w:bodyDiv w:val="1"/>
      <w:marLeft w:val="0"/>
      <w:marRight w:val="0"/>
      <w:marTop w:val="0"/>
      <w:marBottom w:val="0"/>
      <w:divBdr>
        <w:top w:val="none" w:sz="0" w:space="0" w:color="auto"/>
        <w:left w:val="none" w:sz="0" w:space="0" w:color="auto"/>
        <w:bottom w:val="none" w:sz="0" w:space="0" w:color="auto"/>
        <w:right w:val="none" w:sz="0" w:space="0" w:color="auto"/>
      </w:divBdr>
      <w:divsChild>
        <w:div w:id="186968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1972">
              <w:marLeft w:val="0"/>
              <w:marRight w:val="0"/>
              <w:marTop w:val="0"/>
              <w:marBottom w:val="0"/>
              <w:divBdr>
                <w:top w:val="none" w:sz="0" w:space="0" w:color="auto"/>
                <w:left w:val="none" w:sz="0" w:space="0" w:color="auto"/>
                <w:bottom w:val="none" w:sz="0" w:space="0" w:color="auto"/>
                <w:right w:val="none" w:sz="0" w:space="0" w:color="auto"/>
              </w:divBdr>
              <w:divsChild>
                <w:div w:id="297031727">
                  <w:marLeft w:val="0"/>
                  <w:marRight w:val="0"/>
                  <w:marTop w:val="0"/>
                  <w:marBottom w:val="0"/>
                  <w:divBdr>
                    <w:top w:val="none" w:sz="0" w:space="0" w:color="auto"/>
                    <w:left w:val="none" w:sz="0" w:space="0" w:color="auto"/>
                    <w:bottom w:val="none" w:sz="0" w:space="0" w:color="auto"/>
                    <w:right w:val="none" w:sz="0" w:space="0" w:color="auto"/>
                  </w:divBdr>
                  <w:divsChild>
                    <w:div w:id="1646810522">
                      <w:marLeft w:val="0"/>
                      <w:marRight w:val="0"/>
                      <w:marTop w:val="0"/>
                      <w:marBottom w:val="0"/>
                      <w:divBdr>
                        <w:top w:val="none" w:sz="0" w:space="0" w:color="auto"/>
                        <w:left w:val="none" w:sz="0" w:space="0" w:color="auto"/>
                        <w:bottom w:val="none" w:sz="0" w:space="0" w:color="auto"/>
                        <w:right w:val="none" w:sz="0" w:space="0" w:color="auto"/>
                      </w:divBdr>
                      <w:divsChild>
                        <w:div w:id="380859753">
                          <w:marLeft w:val="0"/>
                          <w:marRight w:val="0"/>
                          <w:marTop w:val="0"/>
                          <w:marBottom w:val="0"/>
                          <w:divBdr>
                            <w:top w:val="none" w:sz="0" w:space="0" w:color="auto"/>
                            <w:left w:val="none" w:sz="0" w:space="0" w:color="auto"/>
                            <w:bottom w:val="none" w:sz="0" w:space="0" w:color="auto"/>
                            <w:right w:val="none" w:sz="0" w:space="0" w:color="auto"/>
                          </w:divBdr>
                          <w:divsChild>
                            <w:div w:id="19876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424779">
      <w:bodyDiv w:val="1"/>
      <w:marLeft w:val="0"/>
      <w:marRight w:val="0"/>
      <w:marTop w:val="0"/>
      <w:marBottom w:val="0"/>
      <w:divBdr>
        <w:top w:val="none" w:sz="0" w:space="0" w:color="auto"/>
        <w:left w:val="none" w:sz="0" w:space="0" w:color="auto"/>
        <w:bottom w:val="none" w:sz="0" w:space="0" w:color="auto"/>
        <w:right w:val="none" w:sz="0" w:space="0" w:color="auto"/>
      </w:divBdr>
      <w:divsChild>
        <w:div w:id="1462770866">
          <w:marLeft w:val="0"/>
          <w:marRight w:val="0"/>
          <w:marTop w:val="0"/>
          <w:marBottom w:val="0"/>
          <w:divBdr>
            <w:top w:val="none" w:sz="0" w:space="0" w:color="auto"/>
            <w:left w:val="none" w:sz="0" w:space="0" w:color="auto"/>
            <w:bottom w:val="none" w:sz="0" w:space="0" w:color="auto"/>
            <w:right w:val="none" w:sz="0" w:space="0" w:color="auto"/>
          </w:divBdr>
        </w:div>
      </w:divsChild>
    </w:div>
    <w:div w:id="569001874">
      <w:bodyDiv w:val="1"/>
      <w:marLeft w:val="0"/>
      <w:marRight w:val="0"/>
      <w:marTop w:val="0"/>
      <w:marBottom w:val="0"/>
      <w:divBdr>
        <w:top w:val="none" w:sz="0" w:space="0" w:color="auto"/>
        <w:left w:val="none" w:sz="0" w:space="0" w:color="auto"/>
        <w:bottom w:val="none" w:sz="0" w:space="0" w:color="auto"/>
        <w:right w:val="none" w:sz="0" w:space="0" w:color="auto"/>
      </w:divBdr>
    </w:div>
    <w:div w:id="586616462">
      <w:bodyDiv w:val="1"/>
      <w:marLeft w:val="0"/>
      <w:marRight w:val="0"/>
      <w:marTop w:val="0"/>
      <w:marBottom w:val="0"/>
      <w:divBdr>
        <w:top w:val="none" w:sz="0" w:space="0" w:color="auto"/>
        <w:left w:val="none" w:sz="0" w:space="0" w:color="auto"/>
        <w:bottom w:val="none" w:sz="0" w:space="0" w:color="auto"/>
        <w:right w:val="none" w:sz="0" w:space="0" w:color="auto"/>
      </w:divBdr>
    </w:div>
    <w:div w:id="916129651">
      <w:bodyDiv w:val="1"/>
      <w:marLeft w:val="0"/>
      <w:marRight w:val="0"/>
      <w:marTop w:val="0"/>
      <w:marBottom w:val="0"/>
      <w:divBdr>
        <w:top w:val="none" w:sz="0" w:space="0" w:color="auto"/>
        <w:left w:val="none" w:sz="0" w:space="0" w:color="auto"/>
        <w:bottom w:val="none" w:sz="0" w:space="0" w:color="auto"/>
        <w:right w:val="none" w:sz="0" w:space="0" w:color="auto"/>
      </w:divBdr>
    </w:div>
    <w:div w:id="957570775">
      <w:bodyDiv w:val="1"/>
      <w:marLeft w:val="0"/>
      <w:marRight w:val="0"/>
      <w:marTop w:val="0"/>
      <w:marBottom w:val="0"/>
      <w:divBdr>
        <w:top w:val="none" w:sz="0" w:space="0" w:color="auto"/>
        <w:left w:val="none" w:sz="0" w:space="0" w:color="auto"/>
        <w:bottom w:val="none" w:sz="0" w:space="0" w:color="auto"/>
        <w:right w:val="none" w:sz="0" w:space="0" w:color="auto"/>
      </w:divBdr>
      <w:divsChild>
        <w:div w:id="201942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894573">
              <w:marLeft w:val="0"/>
              <w:marRight w:val="0"/>
              <w:marTop w:val="0"/>
              <w:marBottom w:val="0"/>
              <w:divBdr>
                <w:top w:val="none" w:sz="0" w:space="0" w:color="auto"/>
                <w:left w:val="none" w:sz="0" w:space="0" w:color="auto"/>
                <w:bottom w:val="none" w:sz="0" w:space="0" w:color="auto"/>
                <w:right w:val="none" w:sz="0" w:space="0" w:color="auto"/>
              </w:divBdr>
              <w:divsChild>
                <w:div w:id="352078282">
                  <w:marLeft w:val="0"/>
                  <w:marRight w:val="0"/>
                  <w:marTop w:val="0"/>
                  <w:marBottom w:val="0"/>
                  <w:divBdr>
                    <w:top w:val="none" w:sz="0" w:space="0" w:color="auto"/>
                    <w:left w:val="none" w:sz="0" w:space="0" w:color="auto"/>
                    <w:bottom w:val="none" w:sz="0" w:space="0" w:color="auto"/>
                    <w:right w:val="none" w:sz="0" w:space="0" w:color="auto"/>
                  </w:divBdr>
                  <w:divsChild>
                    <w:div w:id="15036889">
                      <w:marLeft w:val="0"/>
                      <w:marRight w:val="0"/>
                      <w:marTop w:val="0"/>
                      <w:marBottom w:val="0"/>
                      <w:divBdr>
                        <w:top w:val="none" w:sz="0" w:space="0" w:color="auto"/>
                        <w:left w:val="none" w:sz="0" w:space="0" w:color="auto"/>
                        <w:bottom w:val="none" w:sz="0" w:space="0" w:color="auto"/>
                        <w:right w:val="none" w:sz="0" w:space="0" w:color="auto"/>
                      </w:divBdr>
                    </w:div>
                    <w:div w:id="155389319">
                      <w:marLeft w:val="0"/>
                      <w:marRight w:val="0"/>
                      <w:marTop w:val="0"/>
                      <w:marBottom w:val="0"/>
                      <w:divBdr>
                        <w:top w:val="none" w:sz="0" w:space="0" w:color="auto"/>
                        <w:left w:val="none" w:sz="0" w:space="0" w:color="auto"/>
                        <w:bottom w:val="none" w:sz="0" w:space="0" w:color="auto"/>
                        <w:right w:val="none" w:sz="0" w:space="0" w:color="auto"/>
                      </w:divBdr>
                    </w:div>
                    <w:div w:id="843402727">
                      <w:marLeft w:val="0"/>
                      <w:marRight w:val="0"/>
                      <w:marTop w:val="0"/>
                      <w:marBottom w:val="0"/>
                      <w:divBdr>
                        <w:top w:val="none" w:sz="0" w:space="0" w:color="auto"/>
                        <w:left w:val="none" w:sz="0" w:space="0" w:color="auto"/>
                        <w:bottom w:val="none" w:sz="0" w:space="0" w:color="auto"/>
                        <w:right w:val="none" w:sz="0" w:space="0" w:color="auto"/>
                      </w:divBdr>
                    </w:div>
                    <w:div w:id="1047485195">
                      <w:marLeft w:val="0"/>
                      <w:marRight w:val="0"/>
                      <w:marTop w:val="0"/>
                      <w:marBottom w:val="0"/>
                      <w:divBdr>
                        <w:top w:val="none" w:sz="0" w:space="0" w:color="auto"/>
                        <w:left w:val="none" w:sz="0" w:space="0" w:color="auto"/>
                        <w:bottom w:val="none" w:sz="0" w:space="0" w:color="auto"/>
                        <w:right w:val="none" w:sz="0" w:space="0" w:color="auto"/>
                      </w:divBdr>
                    </w:div>
                    <w:div w:id="1082678058">
                      <w:marLeft w:val="0"/>
                      <w:marRight w:val="0"/>
                      <w:marTop w:val="0"/>
                      <w:marBottom w:val="0"/>
                      <w:divBdr>
                        <w:top w:val="none" w:sz="0" w:space="0" w:color="auto"/>
                        <w:left w:val="none" w:sz="0" w:space="0" w:color="auto"/>
                        <w:bottom w:val="none" w:sz="0" w:space="0" w:color="auto"/>
                        <w:right w:val="none" w:sz="0" w:space="0" w:color="auto"/>
                      </w:divBdr>
                    </w:div>
                    <w:div w:id="1099061455">
                      <w:marLeft w:val="0"/>
                      <w:marRight w:val="0"/>
                      <w:marTop w:val="0"/>
                      <w:marBottom w:val="0"/>
                      <w:divBdr>
                        <w:top w:val="none" w:sz="0" w:space="0" w:color="auto"/>
                        <w:left w:val="none" w:sz="0" w:space="0" w:color="auto"/>
                        <w:bottom w:val="none" w:sz="0" w:space="0" w:color="auto"/>
                        <w:right w:val="none" w:sz="0" w:space="0" w:color="auto"/>
                      </w:divBdr>
                    </w:div>
                    <w:div w:id="1157957092">
                      <w:marLeft w:val="0"/>
                      <w:marRight w:val="0"/>
                      <w:marTop w:val="0"/>
                      <w:marBottom w:val="0"/>
                      <w:divBdr>
                        <w:top w:val="none" w:sz="0" w:space="0" w:color="auto"/>
                        <w:left w:val="none" w:sz="0" w:space="0" w:color="auto"/>
                        <w:bottom w:val="none" w:sz="0" w:space="0" w:color="auto"/>
                        <w:right w:val="none" w:sz="0" w:space="0" w:color="auto"/>
                      </w:divBdr>
                    </w:div>
                    <w:div w:id="20936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30852">
      <w:bodyDiv w:val="1"/>
      <w:marLeft w:val="0"/>
      <w:marRight w:val="0"/>
      <w:marTop w:val="0"/>
      <w:marBottom w:val="0"/>
      <w:divBdr>
        <w:top w:val="none" w:sz="0" w:space="0" w:color="auto"/>
        <w:left w:val="none" w:sz="0" w:space="0" w:color="auto"/>
        <w:bottom w:val="none" w:sz="0" w:space="0" w:color="auto"/>
        <w:right w:val="none" w:sz="0" w:space="0" w:color="auto"/>
      </w:divBdr>
    </w:div>
    <w:div w:id="1212621033">
      <w:bodyDiv w:val="1"/>
      <w:marLeft w:val="0"/>
      <w:marRight w:val="0"/>
      <w:marTop w:val="0"/>
      <w:marBottom w:val="0"/>
      <w:divBdr>
        <w:top w:val="none" w:sz="0" w:space="0" w:color="auto"/>
        <w:left w:val="none" w:sz="0" w:space="0" w:color="auto"/>
        <w:bottom w:val="none" w:sz="0" w:space="0" w:color="auto"/>
        <w:right w:val="none" w:sz="0" w:space="0" w:color="auto"/>
      </w:divBdr>
    </w:div>
    <w:div w:id="1243837105">
      <w:bodyDiv w:val="1"/>
      <w:marLeft w:val="0"/>
      <w:marRight w:val="0"/>
      <w:marTop w:val="0"/>
      <w:marBottom w:val="0"/>
      <w:divBdr>
        <w:top w:val="none" w:sz="0" w:space="0" w:color="auto"/>
        <w:left w:val="none" w:sz="0" w:space="0" w:color="auto"/>
        <w:bottom w:val="none" w:sz="0" w:space="0" w:color="auto"/>
        <w:right w:val="none" w:sz="0" w:space="0" w:color="auto"/>
      </w:divBdr>
    </w:div>
    <w:div w:id="1376465137">
      <w:bodyDiv w:val="1"/>
      <w:marLeft w:val="0"/>
      <w:marRight w:val="0"/>
      <w:marTop w:val="0"/>
      <w:marBottom w:val="0"/>
      <w:divBdr>
        <w:top w:val="none" w:sz="0" w:space="0" w:color="auto"/>
        <w:left w:val="none" w:sz="0" w:space="0" w:color="auto"/>
        <w:bottom w:val="none" w:sz="0" w:space="0" w:color="auto"/>
        <w:right w:val="none" w:sz="0" w:space="0" w:color="auto"/>
      </w:divBdr>
    </w:div>
    <w:div w:id="1383021617">
      <w:bodyDiv w:val="1"/>
      <w:marLeft w:val="0"/>
      <w:marRight w:val="0"/>
      <w:marTop w:val="0"/>
      <w:marBottom w:val="0"/>
      <w:divBdr>
        <w:top w:val="none" w:sz="0" w:space="0" w:color="auto"/>
        <w:left w:val="none" w:sz="0" w:space="0" w:color="auto"/>
        <w:bottom w:val="none" w:sz="0" w:space="0" w:color="auto"/>
        <w:right w:val="none" w:sz="0" w:space="0" w:color="auto"/>
      </w:divBdr>
    </w:div>
    <w:div w:id="1457218350">
      <w:bodyDiv w:val="1"/>
      <w:marLeft w:val="0"/>
      <w:marRight w:val="0"/>
      <w:marTop w:val="0"/>
      <w:marBottom w:val="0"/>
      <w:divBdr>
        <w:top w:val="none" w:sz="0" w:space="0" w:color="auto"/>
        <w:left w:val="none" w:sz="0" w:space="0" w:color="auto"/>
        <w:bottom w:val="none" w:sz="0" w:space="0" w:color="auto"/>
        <w:right w:val="none" w:sz="0" w:space="0" w:color="auto"/>
      </w:divBdr>
      <w:divsChild>
        <w:div w:id="1169368890">
          <w:marLeft w:val="0"/>
          <w:marRight w:val="0"/>
          <w:marTop w:val="0"/>
          <w:marBottom w:val="0"/>
          <w:divBdr>
            <w:top w:val="none" w:sz="0" w:space="0" w:color="auto"/>
            <w:left w:val="none" w:sz="0" w:space="0" w:color="auto"/>
            <w:bottom w:val="none" w:sz="0" w:space="0" w:color="auto"/>
            <w:right w:val="none" w:sz="0" w:space="0" w:color="auto"/>
          </w:divBdr>
        </w:div>
        <w:div w:id="1442263719">
          <w:marLeft w:val="0"/>
          <w:marRight w:val="0"/>
          <w:marTop w:val="0"/>
          <w:marBottom w:val="0"/>
          <w:divBdr>
            <w:top w:val="none" w:sz="0" w:space="0" w:color="auto"/>
            <w:left w:val="none" w:sz="0" w:space="0" w:color="auto"/>
            <w:bottom w:val="none" w:sz="0" w:space="0" w:color="auto"/>
            <w:right w:val="none" w:sz="0" w:space="0" w:color="auto"/>
          </w:divBdr>
        </w:div>
        <w:div w:id="1529100010">
          <w:marLeft w:val="0"/>
          <w:marRight w:val="0"/>
          <w:marTop w:val="0"/>
          <w:marBottom w:val="0"/>
          <w:divBdr>
            <w:top w:val="none" w:sz="0" w:space="0" w:color="auto"/>
            <w:left w:val="none" w:sz="0" w:space="0" w:color="auto"/>
            <w:bottom w:val="none" w:sz="0" w:space="0" w:color="auto"/>
            <w:right w:val="none" w:sz="0" w:space="0" w:color="auto"/>
          </w:divBdr>
        </w:div>
        <w:div w:id="2090038512">
          <w:marLeft w:val="0"/>
          <w:marRight w:val="0"/>
          <w:marTop w:val="0"/>
          <w:marBottom w:val="0"/>
          <w:divBdr>
            <w:top w:val="none" w:sz="0" w:space="0" w:color="auto"/>
            <w:left w:val="none" w:sz="0" w:space="0" w:color="auto"/>
            <w:bottom w:val="none" w:sz="0" w:space="0" w:color="auto"/>
            <w:right w:val="none" w:sz="0" w:space="0" w:color="auto"/>
          </w:divBdr>
        </w:div>
      </w:divsChild>
    </w:div>
    <w:div w:id="1482310778">
      <w:bodyDiv w:val="1"/>
      <w:marLeft w:val="0"/>
      <w:marRight w:val="0"/>
      <w:marTop w:val="0"/>
      <w:marBottom w:val="0"/>
      <w:divBdr>
        <w:top w:val="none" w:sz="0" w:space="0" w:color="auto"/>
        <w:left w:val="none" w:sz="0" w:space="0" w:color="auto"/>
        <w:bottom w:val="none" w:sz="0" w:space="0" w:color="auto"/>
        <w:right w:val="none" w:sz="0" w:space="0" w:color="auto"/>
      </w:divBdr>
      <w:divsChild>
        <w:div w:id="82505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80490">
              <w:marLeft w:val="0"/>
              <w:marRight w:val="0"/>
              <w:marTop w:val="0"/>
              <w:marBottom w:val="0"/>
              <w:divBdr>
                <w:top w:val="none" w:sz="0" w:space="0" w:color="auto"/>
                <w:left w:val="none" w:sz="0" w:space="0" w:color="auto"/>
                <w:bottom w:val="none" w:sz="0" w:space="0" w:color="auto"/>
                <w:right w:val="none" w:sz="0" w:space="0" w:color="auto"/>
              </w:divBdr>
              <w:divsChild>
                <w:div w:id="8007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7867">
      <w:bodyDiv w:val="1"/>
      <w:marLeft w:val="0"/>
      <w:marRight w:val="0"/>
      <w:marTop w:val="0"/>
      <w:marBottom w:val="0"/>
      <w:divBdr>
        <w:top w:val="none" w:sz="0" w:space="0" w:color="auto"/>
        <w:left w:val="none" w:sz="0" w:space="0" w:color="auto"/>
        <w:bottom w:val="none" w:sz="0" w:space="0" w:color="auto"/>
        <w:right w:val="none" w:sz="0" w:space="0" w:color="auto"/>
      </w:divBdr>
    </w:div>
    <w:div w:id="1521159541">
      <w:bodyDiv w:val="1"/>
      <w:marLeft w:val="0"/>
      <w:marRight w:val="0"/>
      <w:marTop w:val="0"/>
      <w:marBottom w:val="0"/>
      <w:divBdr>
        <w:top w:val="none" w:sz="0" w:space="0" w:color="auto"/>
        <w:left w:val="none" w:sz="0" w:space="0" w:color="auto"/>
        <w:bottom w:val="none" w:sz="0" w:space="0" w:color="auto"/>
        <w:right w:val="none" w:sz="0" w:space="0" w:color="auto"/>
      </w:divBdr>
      <w:divsChild>
        <w:div w:id="1261452865">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sChild>
            <w:div w:id="558370115">
              <w:marLeft w:val="0"/>
              <w:marRight w:val="0"/>
              <w:marTop w:val="0"/>
              <w:marBottom w:val="0"/>
              <w:divBdr>
                <w:top w:val="none" w:sz="0" w:space="0" w:color="auto"/>
                <w:left w:val="none" w:sz="0" w:space="0" w:color="auto"/>
                <w:bottom w:val="none" w:sz="0" w:space="0" w:color="auto"/>
                <w:right w:val="none" w:sz="0" w:space="0" w:color="auto"/>
              </w:divBdr>
            </w:div>
            <w:div w:id="1397899284">
              <w:marLeft w:val="0"/>
              <w:marRight w:val="0"/>
              <w:marTop w:val="0"/>
              <w:marBottom w:val="0"/>
              <w:divBdr>
                <w:top w:val="none" w:sz="0" w:space="0" w:color="auto"/>
                <w:left w:val="none" w:sz="0" w:space="0" w:color="auto"/>
                <w:bottom w:val="none" w:sz="0" w:space="0" w:color="auto"/>
                <w:right w:val="none" w:sz="0" w:space="0" w:color="auto"/>
              </w:divBdr>
            </w:div>
            <w:div w:id="1464811253">
              <w:marLeft w:val="0"/>
              <w:marRight w:val="0"/>
              <w:marTop w:val="0"/>
              <w:marBottom w:val="0"/>
              <w:divBdr>
                <w:top w:val="none" w:sz="0" w:space="0" w:color="auto"/>
                <w:left w:val="none" w:sz="0" w:space="0" w:color="auto"/>
                <w:bottom w:val="none" w:sz="0" w:space="0" w:color="auto"/>
                <w:right w:val="none" w:sz="0" w:space="0" w:color="auto"/>
              </w:divBdr>
            </w:div>
            <w:div w:id="1491604727">
              <w:marLeft w:val="0"/>
              <w:marRight w:val="0"/>
              <w:marTop w:val="0"/>
              <w:marBottom w:val="0"/>
              <w:divBdr>
                <w:top w:val="none" w:sz="0" w:space="0" w:color="auto"/>
                <w:left w:val="none" w:sz="0" w:space="0" w:color="auto"/>
                <w:bottom w:val="none" w:sz="0" w:space="0" w:color="auto"/>
                <w:right w:val="none" w:sz="0" w:space="0" w:color="auto"/>
              </w:divBdr>
            </w:div>
            <w:div w:id="1510412204">
              <w:marLeft w:val="0"/>
              <w:marRight w:val="0"/>
              <w:marTop w:val="0"/>
              <w:marBottom w:val="0"/>
              <w:divBdr>
                <w:top w:val="none" w:sz="0" w:space="0" w:color="auto"/>
                <w:left w:val="none" w:sz="0" w:space="0" w:color="auto"/>
                <w:bottom w:val="none" w:sz="0" w:space="0" w:color="auto"/>
                <w:right w:val="none" w:sz="0" w:space="0" w:color="auto"/>
              </w:divBdr>
            </w:div>
            <w:div w:id="1577789585">
              <w:marLeft w:val="0"/>
              <w:marRight w:val="0"/>
              <w:marTop w:val="0"/>
              <w:marBottom w:val="0"/>
              <w:divBdr>
                <w:top w:val="none" w:sz="0" w:space="0" w:color="auto"/>
                <w:left w:val="none" w:sz="0" w:space="0" w:color="auto"/>
                <w:bottom w:val="none" w:sz="0" w:space="0" w:color="auto"/>
                <w:right w:val="none" w:sz="0" w:space="0" w:color="auto"/>
              </w:divBdr>
            </w:div>
            <w:div w:id="1641570090">
              <w:marLeft w:val="0"/>
              <w:marRight w:val="0"/>
              <w:marTop w:val="0"/>
              <w:marBottom w:val="0"/>
              <w:divBdr>
                <w:top w:val="none" w:sz="0" w:space="0" w:color="auto"/>
                <w:left w:val="none" w:sz="0" w:space="0" w:color="auto"/>
                <w:bottom w:val="none" w:sz="0" w:space="0" w:color="auto"/>
                <w:right w:val="none" w:sz="0" w:space="0" w:color="auto"/>
              </w:divBdr>
            </w:div>
            <w:div w:id="1780644376">
              <w:marLeft w:val="0"/>
              <w:marRight w:val="0"/>
              <w:marTop w:val="0"/>
              <w:marBottom w:val="0"/>
              <w:divBdr>
                <w:top w:val="none" w:sz="0" w:space="0" w:color="auto"/>
                <w:left w:val="none" w:sz="0" w:space="0" w:color="auto"/>
                <w:bottom w:val="none" w:sz="0" w:space="0" w:color="auto"/>
                <w:right w:val="none" w:sz="0" w:space="0" w:color="auto"/>
              </w:divBdr>
            </w:div>
            <w:div w:id="21361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678">
      <w:bodyDiv w:val="1"/>
      <w:marLeft w:val="0"/>
      <w:marRight w:val="0"/>
      <w:marTop w:val="0"/>
      <w:marBottom w:val="0"/>
      <w:divBdr>
        <w:top w:val="none" w:sz="0" w:space="0" w:color="auto"/>
        <w:left w:val="none" w:sz="0" w:space="0" w:color="auto"/>
        <w:bottom w:val="none" w:sz="0" w:space="0" w:color="auto"/>
        <w:right w:val="none" w:sz="0" w:space="0" w:color="auto"/>
      </w:divBdr>
    </w:div>
    <w:div w:id="1704594614">
      <w:bodyDiv w:val="1"/>
      <w:marLeft w:val="0"/>
      <w:marRight w:val="0"/>
      <w:marTop w:val="0"/>
      <w:marBottom w:val="0"/>
      <w:divBdr>
        <w:top w:val="none" w:sz="0" w:space="0" w:color="auto"/>
        <w:left w:val="none" w:sz="0" w:space="0" w:color="auto"/>
        <w:bottom w:val="none" w:sz="0" w:space="0" w:color="auto"/>
        <w:right w:val="none" w:sz="0" w:space="0" w:color="auto"/>
      </w:divBdr>
    </w:div>
    <w:div w:id="1789355096">
      <w:bodyDiv w:val="1"/>
      <w:marLeft w:val="0"/>
      <w:marRight w:val="0"/>
      <w:marTop w:val="0"/>
      <w:marBottom w:val="0"/>
      <w:divBdr>
        <w:top w:val="none" w:sz="0" w:space="0" w:color="auto"/>
        <w:left w:val="none" w:sz="0" w:space="0" w:color="auto"/>
        <w:bottom w:val="none" w:sz="0" w:space="0" w:color="auto"/>
        <w:right w:val="none" w:sz="0" w:space="0" w:color="auto"/>
      </w:divBdr>
    </w:div>
    <w:div w:id="1820489197">
      <w:bodyDiv w:val="1"/>
      <w:marLeft w:val="0"/>
      <w:marRight w:val="0"/>
      <w:marTop w:val="0"/>
      <w:marBottom w:val="0"/>
      <w:divBdr>
        <w:top w:val="none" w:sz="0" w:space="0" w:color="auto"/>
        <w:left w:val="none" w:sz="0" w:space="0" w:color="auto"/>
        <w:bottom w:val="none" w:sz="0" w:space="0" w:color="auto"/>
        <w:right w:val="none" w:sz="0" w:space="0" w:color="auto"/>
      </w:divBdr>
    </w:div>
    <w:div w:id="1902135494">
      <w:bodyDiv w:val="1"/>
      <w:marLeft w:val="0"/>
      <w:marRight w:val="0"/>
      <w:marTop w:val="0"/>
      <w:marBottom w:val="0"/>
      <w:divBdr>
        <w:top w:val="none" w:sz="0" w:space="0" w:color="auto"/>
        <w:left w:val="none" w:sz="0" w:space="0" w:color="auto"/>
        <w:bottom w:val="none" w:sz="0" w:space="0" w:color="auto"/>
        <w:right w:val="none" w:sz="0" w:space="0" w:color="auto"/>
      </w:divBdr>
    </w:div>
    <w:div w:id="1932003414">
      <w:bodyDiv w:val="1"/>
      <w:marLeft w:val="0"/>
      <w:marRight w:val="0"/>
      <w:marTop w:val="0"/>
      <w:marBottom w:val="0"/>
      <w:divBdr>
        <w:top w:val="none" w:sz="0" w:space="0" w:color="auto"/>
        <w:left w:val="none" w:sz="0" w:space="0" w:color="auto"/>
        <w:bottom w:val="none" w:sz="0" w:space="0" w:color="auto"/>
        <w:right w:val="none" w:sz="0" w:space="0" w:color="auto"/>
      </w:divBdr>
    </w:div>
    <w:div w:id="1976788719">
      <w:bodyDiv w:val="1"/>
      <w:marLeft w:val="0"/>
      <w:marRight w:val="0"/>
      <w:marTop w:val="0"/>
      <w:marBottom w:val="0"/>
      <w:divBdr>
        <w:top w:val="none" w:sz="0" w:space="0" w:color="auto"/>
        <w:left w:val="none" w:sz="0" w:space="0" w:color="auto"/>
        <w:bottom w:val="none" w:sz="0" w:space="0" w:color="auto"/>
        <w:right w:val="none" w:sz="0" w:space="0" w:color="auto"/>
      </w:divBdr>
      <w:divsChild>
        <w:div w:id="134316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79226">
              <w:marLeft w:val="0"/>
              <w:marRight w:val="0"/>
              <w:marTop w:val="0"/>
              <w:marBottom w:val="0"/>
              <w:divBdr>
                <w:top w:val="none" w:sz="0" w:space="0" w:color="auto"/>
                <w:left w:val="none" w:sz="0" w:space="0" w:color="auto"/>
                <w:bottom w:val="none" w:sz="0" w:space="0" w:color="auto"/>
                <w:right w:val="none" w:sz="0" w:space="0" w:color="auto"/>
              </w:divBdr>
              <w:divsChild>
                <w:div w:id="1386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4955/Planning_for_Homes_consultation_docu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laurablanchard@hotmail.co.uk</dc:creator>
  <cp:keywords/>
  <dc:description/>
  <cp:lastModifiedBy>PrestonunderscarPC@gmail.com</cp:lastModifiedBy>
  <cp:revision>5</cp:revision>
  <cp:lastPrinted>2017-10-04T11:30:00Z</cp:lastPrinted>
  <dcterms:created xsi:type="dcterms:W3CDTF">2017-10-03T11:23:00Z</dcterms:created>
  <dcterms:modified xsi:type="dcterms:W3CDTF">2017-10-04T11:38:00Z</dcterms:modified>
  <dc:language>en-GB</dc:language>
</cp:coreProperties>
</file>